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F2" w:rsidRPr="00E51191" w:rsidRDefault="00917EF2" w:rsidP="00E5119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51191">
        <w:rPr>
          <w:rFonts w:ascii="Times New Roman" w:eastAsia="Times New Roman" w:hAnsi="Times New Roman" w:cs="Times New Roman"/>
          <w:b/>
          <w:noProof/>
          <w:sz w:val="24"/>
          <w:szCs w:val="24"/>
        </w:rPr>
        <w:drawing>
          <wp:inline distT="0" distB="0" distL="0" distR="0" wp14:anchorId="3E630975" wp14:editId="786EA10C">
            <wp:extent cx="1219200" cy="1059180"/>
            <wp:effectExtent l="0" t="0" r="0" b="7620"/>
            <wp:docPr id="1" name="Picture 1" descr="C:\Users\tstroud\AppData\Local\Microsoft\Windows\Temporary Internet Files\Content.Outlook\1JTK0GW8\dcboe_logo_new_re-sized_650x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troud\AppData\Local\Microsoft\Windows\Temporary Internet Files\Content.Outlook\1JTK0GW8\dcboe_logo_new_re-sized_650x6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59180"/>
                    </a:xfrm>
                    <a:prstGeom prst="rect">
                      <a:avLst/>
                    </a:prstGeom>
                    <a:noFill/>
                    <a:ln>
                      <a:noFill/>
                    </a:ln>
                  </pic:spPr>
                </pic:pic>
              </a:graphicData>
            </a:graphic>
          </wp:inline>
        </w:drawing>
      </w:r>
    </w:p>
    <w:p w:rsidR="00504F29" w:rsidRDefault="00504F29" w:rsidP="00504F29">
      <w:pPr>
        <w:widowControl w:val="0"/>
        <w:autoSpaceDE w:val="0"/>
        <w:autoSpaceDN w:val="0"/>
        <w:adjustRightInd w:val="0"/>
        <w:spacing w:after="0" w:line="240" w:lineRule="auto"/>
        <w:jc w:val="center"/>
        <w:rPr>
          <w:rFonts w:ascii="Times New Roman Bold" w:eastAsia="Times New Roman" w:hAnsi="Times New Roman Bold" w:cs="Times New Roman"/>
          <w:b/>
          <w:bCs/>
          <w:caps/>
          <w:sz w:val="24"/>
          <w:szCs w:val="24"/>
        </w:rPr>
      </w:pPr>
    </w:p>
    <w:p w:rsidR="00504F29" w:rsidRDefault="00504F29" w:rsidP="00504F2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566E3">
        <w:rPr>
          <w:rFonts w:ascii="Times New Roman Bold" w:eastAsia="Times New Roman" w:hAnsi="Times New Roman Bold" w:cs="Times New Roman"/>
          <w:b/>
          <w:bCs/>
          <w:caps/>
          <w:sz w:val="24"/>
          <w:szCs w:val="24"/>
        </w:rPr>
        <w:t>June 16, 2020 Special Election</w:t>
      </w:r>
      <w:r w:rsidRPr="00E51191">
        <w:rPr>
          <w:rFonts w:ascii="Times New Roman" w:eastAsia="Times New Roman" w:hAnsi="Times New Roman" w:cs="Times New Roman"/>
          <w:b/>
          <w:bCs/>
          <w:sz w:val="24"/>
          <w:szCs w:val="24"/>
        </w:rPr>
        <w:t xml:space="preserve"> </w:t>
      </w:r>
    </w:p>
    <w:p w:rsidR="00504F29" w:rsidRDefault="00504F29" w:rsidP="00504F2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51191">
        <w:rPr>
          <w:rFonts w:ascii="Times New Roman" w:eastAsia="Times New Roman" w:hAnsi="Times New Roman" w:cs="Times New Roman"/>
          <w:b/>
          <w:bCs/>
          <w:sz w:val="24"/>
          <w:szCs w:val="24"/>
        </w:rPr>
        <w:t xml:space="preserve">to Fill a Vacancy in the Office of </w:t>
      </w:r>
    </w:p>
    <w:p w:rsidR="00504F29" w:rsidRDefault="00504F29" w:rsidP="00504F2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51191">
        <w:rPr>
          <w:rFonts w:ascii="Times New Roman" w:eastAsia="Times New Roman" w:hAnsi="Times New Roman" w:cs="Times New Roman"/>
          <w:b/>
          <w:bCs/>
          <w:sz w:val="24"/>
          <w:szCs w:val="24"/>
        </w:rPr>
        <w:t>Ward 2</w:t>
      </w:r>
      <w:r>
        <w:rPr>
          <w:rFonts w:ascii="Times New Roman" w:eastAsia="Times New Roman" w:hAnsi="Times New Roman" w:cs="Times New Roman"/>
          <w:b/>
          <w:bCs/>
          <w:sz w:val="24"/>
          <w:szCs w:val="24"/>
        </w:rPr>
        <w:t xml:space="preserve"> Member</w:t>
      </w:r>
      <w:r w:rsidRPr="00E51191">
        <w:rPr>
          <w:rFonts w:ascii="Times New Roman" w:eastAsia="Times New Roman" w:hAnsi="Times New Roman" w:cs="Times New Roman"/>
          <w:b/>
          <w:bCs/>
          <w:sz w:val="24"/>
          <w:szCs w:val="24"/>
        </w:rPr>
        <w:t xml:space="preserve"> of the </w:t>
      </w:r>
    </w:p>
    <w:p w:rsidR="00C82A0C" w:rsidRDefault="00504F29" w:rsidP="00504F2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51191">
        <w:rPr>
          <w:rFonts w:ascii="Times New Roman" w:eastAsia="Times New Roman" w:hAnsi="Times New Roman" w:cs="Times New Roman"/>
          <w:b/>
          <w:bCs/>
          <w:sz w:val="24"/>
          <w:szCs w:val="24"/>
        </w:rPr>
        <w:t>Council of the District of Columbia</w:t>
      </w:r>
    </w:p>
    <w:p w:rsidR="00504F29" w:rsidRDefault="00504F29" w:rsidP="00504F2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Calendar of Important Dates and Deadlines</w:t>
      </w:r>
    </w:p>
    <w:p w:rsidR="00504F29" w:rsidRDefault="00504F29" w:rsidP="00504F2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504F29" w:rsidRPr="00504F29" w:rsidRDefault="00504F29" w:rsidP="00504F29">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u w:val="single"/>
        </w:rPr>
      </w:pPr>
      <w:r w:rsidRPr="00504F29">
        <w:rPr>
          <w:rFonts w:ascii="Times New Roman" w:eastAsia="Times New Roman" w:hAnsi="Times New Roman" w:cs="Times New Roman"/>
          <w:b/>
          <w:bCs/>
          <w:sz w:val="24"/>
          <w:szCs w:val="24"/>
        </w:rPr>
        <w:t>(Office of Campaign Finance Filing Deadlines for the Fair Elections Program (FEP) and the Traditional Campaign Finance Program (TCFP) are Included</w:t>
      </w:r>
      <w:r>
        <w:rPr>
          <w:rFonts w:ascii="Times New Roman" w:eastAsia="Times New Roman" w:hAnsi="Times New Roman" w:cs="Times New Roman"/>
          <w:b/>
          <w:bCs/>
          <w:sz w:val="24"/>
          <w:szCs w:val="24"/>
        </w:rPr>
        <w:t xml:space="preserve"> (</w:t>
      </w:r>
      <w:r w:rsidRPr="00A411E5">
        <w:rPr>
          <w:rFonts w:ascii="Times New Roman" w:eastAsia="Times New Roman" w:hAnsi="Times New Roman" w:cs="Times New Roman"/>
          <w:b/>
          <w:bCs/>
          <w:color w:val="00B050"/>
          <w:sz w:val="24"/>
          <w:szCs w:val="24"/>
        </w:rPr>
        <w:t>In Green</w:t>
      </w:r>
      <w:r>
        <w:rPr>
          <w:rFonts w:ascii="Times New Roman" w:eastAsia="Times New Roman" w:hAnsi="Times New Roman" w:cs="Times New Roman"/>
          <w:b/>
          <w:bCs/>
          <w:sz w:val="24"/>
          <w:szCs w:val="24"/>
        </w:rPr>
        <w:t>)</w:t>
      </w:r>
      <w:r w:rsidRPr="00504F29">
        <w:rPr>
          <w:rFonts w:ascii="Times New Roman" w:eastAsia="Times New Roman" w:hAnsi="Times New Roman" w:cs="Times New Roman"/>
          <w:b/>
          <w:bCs/>
          <w:sz w:val="24"/>
          <w:szCs w:val="24"/>
        </w:rPr>
        <w:t>)</w:t>
      </w:r>
    </w:p>
    <w:p w:rsidR="00366DE2" w:rsidRDefault="00366DE2" w:rsidP="00E51191">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917EF2" w:rsidRPr="00E51191" w:rsidRDefault="00917EF2" w:rsidP="00E5119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E5119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47253781" wp14:editId="79CF2A4C">
                <wp:simplePos x="0" y="0"/>
                <wp:positionH relativeFrom="column">
                  <wp:posOffset>699135</wp:posOffset>
                </wp:positionH>
                <wp:positionV relativeFrom="paragraph">
                  <wp:posOffset>67945</wp:posOffset>
                </wp:positionV>
                <wp:extent cx="4648200" cy="0"/>
                <wp:effectExtent l="32385" t="27940" r="34290" b="29210"/>
                <wp:wrapTight wrapText="bothSides">
                  <wp:wrapPolygon edited="0">
                    <wp:start x="0" y="-2147483648"/>
                    <wp:lineTo x="0" y="-2147483648"/>
                    <wp:lineTo x="493" y="-2147483648"/>
                    <wp:lineTo x="493" y="-2147483648"/>
                    <wp:lineTo x="0"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D246BA"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5.35pt" to="421.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" strokeweight="4pt">
                <w10:wrap type="tight"/>
              </v:line>
            </w:pict>
          </mc:Fallback>
        </mc:AlternateConten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Tuesday, January 7, 2020</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 xml:space="preserve">Board receives letter of resignation from the Ward 2 Member of the Council, effective </w:t>
      </w:r>
      <w:r w:rsidR="00A672AC" w:rsidRPr="00504F29">
        <w:rPr>
          <w:rFonts w:ascii="Times New Roman" w:eastAsia="Times New Roman" w:hAnsi="Times New Roman" w:cs="Times New Roman"/>
          <w:sz w:val="24"/>
          <w:szCs w:val="24"/>
        </w:rPr>
        <w:t xml:space="preserve">January 17, 2020 </w:t>
      </w:r>
      <w:r w:rsidRPr="00504F29">
        <w:rPr>
          <w:rFonts w:ascii="Times New Roman" w:eastAsia="Times New Roman" w:hAnsi="Times New Roman" w:cs="Times New Roman"/>
          <w:sz w:val="24"/>
          <w:szCs w:val="24"/>
        </w:rPr>
        <w:t>[3 DCMR § 903.2].</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Wednesday, January 8, 2020</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bCs/>
          <w:sz w:val="24"/>
          <w:szCs w:val="24"/>
        </w:rPr>
      </w:pPr>
      <w:r w:rsidRPr="00504F29">
        <w:rPr>
          <w:rFonts w:ascii="Times New Roman" w:eastAsia="Times New Roman" w:hAnsi="Times New Roman" w:cs="Times New Roman"/>
          <w:bCs/>
          <w:sz w:val="24"/>
          <w:szCs w:val="24"/>
        </w:rPr>
        <w:t xml:space="preserve">Board certifies vacancy in Office of Ward 2 Member of the Council of the District of Columbia </w:t>
      </w:r>
      <w:r w:rsidRPr="00504F29">
        <w:rPr>
          <w:rFonts w:ascii="Times New Roman" w:eastAsia="Times New Roman" w:hAnsi="Times New Roman" w:cs="Times New Roman"/>
          <w:sz w:val="24"/>
          <w:szCs w:val="24"/>
        </w:rPr>
        <w:t>[3 DCMR §903.3].</w:t>
      </w:r>
      <w:r w:rsidRPr="00504F29">
        <w:rPr>
          <w:rFonts w:ascii="Times New Roman" w:eastAsia="Times New Roman" w:hAnsi="Times New Roman" w:cs="Times New Roman"/>
          <w:bCs/>
          <w:sz w:val="24"/>
          <w:szCs w:val="24"/>
        </w:rPr>
        <w:t xml:space="preserve">  </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bCs/>
          <w:sz w:val="24"/>
          <w:szCs w:val="24"/>
        </w:rPr>
        <w:t xml:space="preserve">Board </w:t>
      </w:r>
      <w:r w:rsidRPr="00504F29">
        <w:rPr>
          <w:rFonts w:ascii="Times New Roman" w:eastAsia="Times New Roman" w:hAnsi="Times New Roman" w:cs="Times New Roman"/>
          <w:sz w:val="24"/>
          <w:szCs w:val="24"/>
        </w:rPr>
        <w:t xml:space="preserve">calls special election to fill vacancy to be held on </w:t>
      </w:r>
      <w:r w:rsidRPr="00504F29">
        <w:rPr>
          <w:rFonts w:ascii="Times New Roman" w:eastAsia="Times New Roman" w:hAnsi="Times New Roman" w:cs="Times New Roman"/>
          <w:b/>
          <w:sz w:val="24"/>
          <w:szCs w:val="24"/>
        </w:rPr>
        <w:t xml:space="preserve">June 16, 2020 </w:t>
      </w:r>
      <w:r w:rsidRPr="00504F29">
        <w:rPr>
          <w:rFonts w:ascii="Times New Roman" w:eastAsia="Times New Roman" w:hAnsi="Times New Roman" w:cs="Times New Roman"/>
          <w:sz w:val="24"/>
          <w:szCs w:val="24"/>
        </w:rPr>
        <w:t xml:space="preserve">[D.C. Official Code § 1-1001.10(e)(1); 3 DCMR §§ 910.2 and 910.3 (BOE to conduct the special election be held on a Tuesday occurring at least seventy (70) days and not more than one hundred seventy-four (174) days after the date on which such vacancy occurs.)]. </w:t>
      </w: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 xml:space="preserve">Board causes notice of the vacancy to be given on the Board’s website and in the </w:t>
      </w:r>
      <w:r w:rsidRPr="00504F29">
        <w:rPr>
          <w:rFonts w:ascii="Times New Roman" w:eastAsia="Times New Roman" w:hAnsi="Times New Roman" w:cs="Times New Roman"/>
          <w:i/>
          <w:iCs/>
          <w:sz w:val="24"/>
          <w:szCs w:val="24"/>
        </w:rPr>
        <w:t>D.C. Register</w:t>
      </w:r>
      <w:r w:rsidRPr="00504F29">
        <w:rPr>
          <w:rFonts w:ascii="Times New Roman" w:eastAsia="Times New Roman" w:hAnsi="Times New Roman" w:cs="Times New Roman"/>
          <w:iCs/>
          <w:sz w:val="24"/>
          <w:szCs w:val="24"/>
        </w:rPr>
        <w:t xml:space="preserve">.  [3 </w:t>
      </w:r>
      <w:r w:rsidRPr="00504F29">
        <w:rPr>
          <w:rFonts w:ascii="Times New Roman" w:eastAsia="Times New Roman" w:hAnsi="Times New Roman" w:cs="Times New Roman"/>
          <w:sz w:val="24"/>
          <w:szCs w:val="24"/>
        </w:rPr>
        <w:t>DCMR § 907.1].</w:t>
      </w:r>
    </w:p>
    <w:p w:rsidR="00415469" w:rsidRPr="00E51191"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415469" w:rsidRPr="005D1108"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color w:val="00B050"/>
          <w:sz w:val="24"/>
          <w:szCs w:val="24"/>
        </w:rPr>
      </w:pPr>
      <w:r w:rsidRPr="005D1108">
        <w:rPr>
          <w:rFonts w:ascii="Times New Roman" w:eastAsia="Times New Roman" w:hAnsi="Times New Roman" w:cs="Times New Roman"/>
          <w:color w:val="00B050"/>
          <w:sz w:val="24"/>
          <w:szCs w:val="24"/>
        </w:rPr>
        <w:t xml:space="preserve">First </w:t>
      </w:r>
      <w:r w:rsidR="00A672AC" w:rsidRPr="005D1108">
        <w:rPr>
          <w:rFonts w:ascii="Times New Roman" w:eastAsia="Times New Roman" w:hAnsi="Times New Roman" w:cs="Times New Roman"/>
          <w:color w:val="00B050"/>
          <w:sz w:val="24"/>
          <w:szCs w:val="24"/>
        </w:rPr>
        <w:t>d</w:t>
      </w:r>
      <w:r w:rsidRPr="005D1108">
        <w:rPr>
          <w:rFonts w:ascii="Times New Roman" w:eastAsia="Times New Roman" w:hAnsi="Times New Roman" w:cs="Times New Roman"/>
          <w:color w:val="00B050"/>
          <w:sz w:val="24"/>
          <w:szCs w:val="24"/>
        </w:rPr>
        <w:t xml:space="preserve">ay of the </w:t>
      </w:r>
      <w:r w:rsidR="00A672AC" w:rsidRPr="005D1108">
        <w:rPr>
          <w:rFonts w:ascii="Times New Roman" w:eastAsia="Times New Roman" w:hAnsi="Times New Roman" w:cs="Times New Roman"/>
          <w:color w:val="00B050"/>
          <w:sz w:val="24"/>
          <w:szCs w:val="24"/>
        </w:rPr>
        <w:t>s</w:t>
      </w:r>
      <w:r w:rsidRPr="005D1108">
        <w:rPr>
          <w:rFonts w:ascii="Times New Roman" w:eastAsia="Times New Roman" w:hAnsi="Times New Roman" w:cs="Times New Roman"/>
          <w:color w:val="00B050"/>
          <w:sz w:val="24"/>
          <w:szCs w:val="24"/>
        </w:rPr>
        <w:t xml:space="preserve">pecial </w:t>
      </w:r>
      <w:r w:rsidR="00A672AC" w:rsidRPr="005D1108">
        <w:rPr>
          <w:rFonts w:ascii="Times New Roman" w:eastAsia="Times New Roman" w:hAnsi="Times New Roman" w:cs="Times New Roman"/>
          <w:color w:val="00B050"/>
          <w:sz w:val="24"/>
          <w:szCs w:val="24"/>
        </w:rPr>
        <w:t>e</w:t>
      </w:r>
      <w:r w:rsidRPr="005D1108">
        <w:rPr>
          <w:rFonts w:ascii="Times New Roman" w:eastAsia="Times New Roman" w:hAnsi="Times New Roman" w:cs="Times New Roman"/>
          <w:color w:val="00B050"/>
          <w:sz w:val="24"/>
          <w:szCs w:val="24"/>
        </w:rPr>
        <w:t xml:space="preserve">lection </w:t>
      </w:r>
      <w:r w:rsidR="00A672AC" w:rsidRPr="005D1108">
        <w:rPr>
          <w:rFonts w:ascii="Times New Roman" w:eastAsia="Times New Roman" w:hAnsi="Times New Roman" w:cs="Times New Roman"/>
          <w:color w:val="00B050"/>
          <w:sz w:val="24"/>
          <w:szCs w:val="24"/>
        </w:rPr>
        <w:t>c</w:t>
      </w:r>
      <w:r w:rsidRPr="005D1108">
        <w:rPr>
          <w:rFonts w:ascii="Times New Roman" w:eastAsia="Times New Roman" w:hAnsi="Times New Roman" w:cs="Times New Roman"/>
          <w:color w:val="00B050"/>
          <w:sz w:val="24"/>
          <w:szCs w:val="24"/>
        </w:rPr>
        <w:t xml:space="preserve">ycle and the FEP </w:t>
      </w:r>
      <w:r w:rsidR="00A672AC" w:rsidRPr="005D1108">
        <w:rPr>
          <w:rFonts w:ascii="Times New Roman" w:eastAsia="Times New Roman" w:hAnsi="Times New Roman" w:cs="Times New Roman"/>
          <w:color w:val="00B050"/>
          <w:sz w:val="24"/>
          <w:szCs w:val="24"/>
        </w:rPr>
        <w:t>q</w:t>
      </w:r>
      <w:r w:rsidRPr="005D1108">
        <w:rPr>
          <w:rFonts w:ascii="Times New Roman" w:eastAsia="Times New Roman" w:hAnsi="Times New Roman" w:cs="Times New Roman"/>
          <w:color w:val="00B050"/>
          <w:sz w:val="24"/>
          <w:szCs w:val="24"/>
        </w:rPr>
        <w:t xml:space="preserve">ualifying </w:t>
      </w:r>
      <w:r w:rsidR="00A672AC" w:rsidRPr="005D1108">
        <w:rPr>
          <w:rFonts w:ascii="Times New Roman" w:eastAsia="Times New Roman" w:hAnsi="Times New Roman" w:cs="Times New Roman"/>
          <w:color w:val="00B050"/>
          <w:sz w:val="24"/>
          <w:szCs w:val="24"/>
        </w:rPr>
        <w:t>period for the special e</w:t>
      </w:r>
      <w:r w:rsidRPr="005D1108">
        <w:rPr>
          <w:rFonts w:ascii="Times New Roman" w:eastAsia="Times New Roman" w:hAnsi="Times New Roman" w:cs="Times New Roman"/>
          <w:color w:val="00B050"/>
          <w:sz w:val="24"/>
          <w:szCs w:val="24"/>
        </w:rPr>
        <w:t>lection (</w:t>
      </w:r>
      <w:r w:rsidR="00504F29">
        <w:rPr>
          <w:rFonts w:ascii="Times New Roman" w:eastAsia="Times New Roman" w:hAnsi="Times New Roman" w:cs="Times New Roman"/>
          <w:color w:val="00B050"/>
          <w:sz w:val="24"/>
          <w:szCs w:val="24"/>
        </w:rPr>
        <w:t>b</w:t>
      </w:r>
      <w:r w:rsidRPr="005D1108">
        <w:rPr>
          <w:rFonts w:ascii="Times New Roman" w:eastAsia="Times New Roman" w:hAnsi="Times New Roman" w:cs="Times New Roman"/>
          <w:color w:val="00B050"/>
          <w:sz w:val="24"/>
          <w:szCs w:val="24"/>
        </w:rPr>
        <w:t xml:space="preserve">egins on the day the </w:t>
      </w:r>
      <w:r w:rsidR="00A672AC" w:rsidRPr="005D1108">
        <w:rPr>
          <w:rFonts w:ascii="Times New Roman" w:eastAsia="Times New Roman" w:hAnsi="Times New Roman" w:cs="Times New Roman"/>
          <w:color w:val="00B050"/>
          <w:sz w:val="24"/>
          <w:szCs w:val="24"/>
        </w:rPr>
        <w:t>s</w:t>
      </w:r>
      <w:r w:rsidRPr="005D1108">
        <w:rPr>
          <w:rFonts w:ascii="Times New Roman" w:eastAsia="Times New Roman" w:hAnsi="Times New Roman" w:cs="Times New Roman"/>
          <w:color w:val="00B050"/>
          <w:sz w:val="24"/>
          <w:szCs w:val="24"/>
        </w:rPr>
        <w:t xml:space="preserve">pecial </w:t>
      </w:r>
      <w:r w:rsidR="00A672AC" w:rsidRPr="005D1108">
        <w:rPr>
          <w:rFonts w:ascii="Times New Roman" w:eastAsia="Times New Roman" w:hAnsi="Times New Roman" w:cs="Times New Roman"/>
          <w:color w:val="00B050"/>
          <w:sz w:val="24"/>
          <w:szCs w:val="24"/>
        </w:rPr>
        <w:t>e</w:t>
      </w:r>
      <w:r w:rsidRPr="005D1108">
        <w:rPr>
          <w:rFonts w:ascii="Times New Roman" w:eastAsia="Times New Roman" w:hAnsi="Times New Roman" w:cs="Times New Roman"/>
          <w:color w:val="00B050"/>
          <w:sz w:val="24"/>
          <w:szCs w:val="24"/>
        </w:rPr>
        <w:t>lecti</w:t>
      </w:r>
      <w:r w:rsidR="005D1108">
        <w:rPr>
          <w:rFonts w:ascii="Times New Roman" w:eastAsia="Times New Roman" w:hAnsi="Times New Roman" w:cs="Times New Roman"/>
          <w:color w:val="00B050"/>
          <w:sz w:val="24"/>
          <w:szCs w:val="24"/>
        </w:rPr>
        <w:t>on is called). [DC Official Code</w:t>
      </w:r>
      <w:r w:rsidR="005D1108" w:rsidRPr="005D1108">
        <w:rPr>
          <w:rFonts w:ascii="Times New Roman" w:eastAsia="Times New Roman" w:hAnsi="Times New Roman" w:cs="Times New Roman"/>
          <w:color w:val="00B050"/>
          <w:sz w:val="24"/>
          <w:szCs w:val="24"/>
        </w:rPr>
        <w:t xml:space="preserve"> § </w:t>
      </w:r>
      <w:r w:rsidR="00266814">
        <w:rPr>
          <w:rFonts w:ascii="Times New Roman" w:eastAsia="Times New Roman" w:hAnsi="Times New Roman" w:cs="Times New Roman"/>
          <w:color w:val="00B050"/>
          <w:sz w:val="24"/>
          <w:szCs w:val="24"/>
        </w:rPr>
        <w:t>1-1161.01</w:t>
      </w:r>
      <w:r w:rsidRPr="005D1108">
        <w:rPr>
          <w:rFonts w:ascii="Times New Roman" w:eastAsia="Times New Roman" w:hAnsi="Times New Roman" w:cs="Times New Roman"/>
          <w:color w:val="00B050"/>
          <w:sz w:val="24"/>
          <w:szCs w:val="24"/>
        </w:rPr>
        <w:t xml:space="preserve">(16A)(B) and (47B)(C)). Individuals may begin to register as candidates in the FEP and the </w:t>
      </w:r>
      <w:r w:rsidR="00A672AC" w:rsidRPr="005D1108">
        <w:rPr>
          <w:rFonts w:ascii="Times New Roman" w:eastAsia="Times New Roman" w:hAnsi="Times New Roman" w:cs="Times New Roman"/>
          <w:color w:val="00B050"/>
          <w:sz w:val="24"/>
          <w:szCs w:val="24"/>
        </w:rPr>
        <w:t>TCFP</w:t>
      </w:r>
      <w:r w:rsidR="005D1108">
        <w:rPr>
          <w:rFonts w:ascii="Times New Roman" w:eastAsia="Times New Roman" w:hAnsi="Times New Roman" w:cs="Times New Roman"/>
          <w:color w:val="00B050"/>
          <w:sz w:val="24"/>
          <w:szCs w:val="24"/>
        </w:rPr>
        <w:t>]</w:t>
      </w:r>
      <w:r w:rsidRPr="005D1108">
        <w:rPr>
          <w:rFonts w:ascii="Times New Roman" w:eastAsia="Times New Roman" w:hAnsi="Times New Roman" w:cs="Times New Roman"/>
          <w:color w:val="00B050"/>
          <w:sz w:val="24"/>
          <w:szCs w:val="24"/>
        </w:rPr>
        <w:t>.</w:t>
      </w:r>
    </w:p>
    <w:p w:rsidR="00415469" w:rsidRPr="00E51191"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b/>
          <w:color w:val="00B050"/>
          <w:sz w:val="24"/>
          <w:szCs w:val="24"/>
        </w:rPr>
      </w:pPr>
    </w:p>
    <w:p w:rsidR="00415469" w:rsidRPr="00E51191"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color w:val="00B050"/>
          <w:sz w:val="24"/>
          <w:szCs w:val="24"/>
          <w:u w:val="single"/>
        </w:rPr>
      </w:pPr>
      <w:r w:rsidRPr="00E51191">
        <w:rPr>
          <w:rFonts w:ascii="Times New Roman" w:eastAsia="Times New Roman" w:hAnsi="Times New Roman" w:cs="Times New Roman"/>
          <w:b/>
          <w:color w:val="00B050"/>
          <w:sz w:val="24"/>
          <w:szCs w:val="24"/>
          <w:u w:val="single"/>
        </w:rPr>
        <w:t>Friday, January 10, 2020</w:t>
      </w:r>
    </w:p>
    <w:p w:rsidR="00415469" w:rsidRPr="00E51191"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color w:val="00B050"/>
          <w:sz w:val="24"/>
          <w:szCs w:val="24"/>
          <w:u w:val="single"/>
        </w:rPr>
      </w:pPr>
    </w:p>
    <w:p w:rsidR="00415469" w:rsidRPr="005D1108"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color w:val="00B050"/>
          <w:sz w:val="24"/>
          <w:szCs w:val="24"/>
        </w:rPr>
      </w:pPr>
      <w:r w:rsidRPr="005D1108">
        <w:rPr>
          <w:rFonts w:ascii="Times New Roman" w:eastAsia="Times New Roman" w:hAnsi="Times New Roman" w:cs="Times New Roman"/>
          <w:color w:val="00B050"/>
          <w:sz w:val="24"/>
          <w:szCs w:val="24"/>
        </w:rPr>
        <w:t xml:space="preserve">First </w:t>
      </w:r>
      <w:r w:rsidR="00A672AC" w:rsidRPr="005D1108">
        <w:rPr>
          <w:rFonts w:ascii="Times New Roman" w:eastAsia="Times New Roman" w:hAnsi="Times New Roman" w:cs="Times New Roman"/>
          <w:color w:val="00B050"/>
          <w:sz w:val="24"/>
          <w:szCs w:val="24"/>
        </w:rPr>
        <w:t>o</w:t>
      </w:r>
      <w:r w:rsidRPr="005D1108">
        <w:rPr>
          <w:rFonts w:ascii="Times New Roman" w:eastAsia="Times New Roman" w:hAnsi="Times New Roman" w:cs="Times New Roman"/>
          <w:color w:val="00B050"/>
          <w:sz w:val="24"/>
          <w:szCs w:val="24"/>
        </w:rPr>
        <w:t xml:space="preserve">ptional </w:t>
      </w:r>
      <w:r w:rsidR="00A672AC" w:rsidRPr="005D1108">
        <w:rPr>
          <w:rFonts w:ascii="Times New Roman" w:eastAsia="Times New Roman" w:hAnsi="Times New Roman" w:cs="Times New Roman"/>
          <w:color w:val="00B050"/>
          <w:sz w:val="24"/>
          <w:szCs w:val="24"/>
        </w:rPr>
        <w:t>f</w:t>
      </w:r>
      <w:r w:rsidRPr="005D1108">
        <w:rPr>
          <w:rFonts w:ascii="Times New Roman" w:eastAsia="Times New Roman" w:hAnsi="Times New Roman" w:cs="Times New Roman"/>
          <w:color w:val="00B050"/>
          <w:sz w:val="24"/>
          <w:szCs w:val="24"/>
        </w:rPr>
        <w:t xml:space="preserve">iling </w:t>
      </w:r>
      <w:r w:rsidR="00A672AC" w:rsidRPr="005D1108">
        <w:rPr>
          <w:rFonts w:ascii="Times New Roman" w:eastAsia="Times New Roman" w:hAnsi="Times New Roman" w:cs="Times New Roman"/>
          <w:color w:val="00B050"/>
          <w:sz w:val="24"/>
          <w:szCs w:val="24"/>
        </w:rPr>
        <w:t>d</w:t>
      </w:r>
      <w:r w:rsidRPr="005D1108">
        <w:rPr>
          <w:rFonts w:ascii="Times New Roman" w:eastAsia="Times New Roman" w:hAnsi="Times New Roman" w:cs="Times New Roman"/>
          <w:color w:val="00B050"/>
          <w:sz w:val="24"/>
          <w:szCs w:val="24"/>
        </w:rPr>
        <w:t xml:space="preserve">ate for </w:t>
      </w:r>
      <w:r w:rsidR="00A672AC" w:rsidRPr="005D1108">
        <w:rPr>
          <w:rFonts w:ascii="Times New Roman" w:eastAsia="Times New Roman" w:hAnsi="Times New Roman" w:cs="Times New Roman"/>
          <w:color w:val="00B050"/>
          <w:sz w:val="24"/>
          <w:szCs w:val="24"/>
        </w:rPr>
        <w:t>c</w:t>
      </w:r>
      <w:r w:rsidRPr="005D1108">
        <w:rPr>
          <w:rFonts w:ascii="Times New Roman" w:eastAsia="Times New Roman" w:hAnsi="Times New Roman" w:cs="Times New Roman"/>
          <w:color w:val="00B050"/>
          <w:sz w:val="24"/>
          <w:szCs w:val="24"/>
        </w:rPr>
        <w:t xml:space="preserve">andidates </w:t>
      </w:r>
      <w:r w:rsidR="00A672AC" w:rsidRPr="005D1108">
        <w:rPr>
          <w:rFonts w:ascii="Times New Roman" w:eastAsia="Times New Roman" w:hAnsi="Times New Roman" w:cs="Times New Roman"/>
          <w:color w:val="00B050"/>
          <w:sz w:val="24"/>
          <w:szCs w:val="24"/>
        </w:rPr>
        <w:t>s</w:t>
      </w:r>
      <w:r w:rsidRPr="005D1108">
        <w:rPr>
          <w:rFonts w:ascii="Times New Roman" w:eastAsia="Times New Roman" w:hAnsi="Times New Roman" w:cs="Times New Roman"/>
          <w:color w:val="00B050"/>
          <w:sz w:val="24"/>
          <w:szCs w:val="24"/>
        </w:rPr>
        <w:t xml:space="preserve">eeking </w:t>
      </w:r>
      <w:r w:rsidR="00A672AC" w:rsidRPr="005D1108">
        <w:rPr>
          <w:rFonts w:ascii="Times New Roman" w:eastAsia="Times New Roman" w:hAnsi="Times New Roman" w:cs="Times New Roman"/>
          <w:color w:val="00B050"/>
          <w:sz w:val="24"/>
          <w:szCs w:val="24"/>
        </w:rPr>
        <w:t>c</w:t>
      </w:r>
      <w:r w:rsidRPr="005D1108">
        <w:rPr>
          <w:rFonts w:ascii="Times New Roman" w:eastAsia="Times New Roman" w:hAnsi="Times New Roman" w:cs="Times New Roman"/>
          <w:color w:val="00B050"/>
          <w:sz w:val="24"/>
          <w:szCs w:val="24"/>
        </w:rPr>
        <w:t xml:space="preserve">ertification until </w:t>
      </w:r>
      <w:r w:rsidR="00A672AC" w:rsidRPr="005D1108">
        <w:rPr>
          <w:rFonts w:ascii="Times New Roman" w:eastAsia="Times New Roman" w:hAnsi="Times New Roman" w:cs="Times New Roman"/>
          <w:color w:val="00B050"/>
          <w:sz w:val="24"/>
          <w:szCs w:val="24"/>
        </w:rPr>
        <w:t>c</w:t>
      </w:r>
      <w:r w:rsidRPr="005D1108">
        <w:rPr>
          <w:rFonts w:ascii="Times New Roman" w:eastAsia="Times New Roman" w:hAnsi="Times New Roman" w:cs="Times New Roman"/>
          <w:color w:val="00B050"/>
          <w:sz w:val="24"/>
          <w:szCs w:val="24"/>
        </w:rPr>
        <w:t xml:space="preserve">ertification is achieved in the </w:t>
      </w:r>
      <w:r w:rsidR="00A672AC" w:rsidRPr="005D1108">
        <w:rPr>
          <w:rFonts w:ascii="Times New Roman" w:eastAsia="Times New Roman" w:hAnsi="Times New Roman" w:cs="Times New Roman"/>
          <w:color w:val="00B050"/>
          <w:sz w:val="24"/>
          <w:szCs w:val="24"/>
        </w:rPr>
        <w:t>FEP</w:t>
      </w:r>
      <w:r w:rsidRPr="005D1108">
        <w:rPr>
          <w:rFonts w:ascii="Times New Roman" w:eastAsia="Times New Roman" w:hAnsi="Times New Roman" w:cs="Times New Roman"/>
          <w:color w:val="00B050"/>
          <w:sz w:val="24"/>
          <w:szCs w:val="24"/>
        </w:rPr>
        <w:t xml:space="preserve"> </w:t>
      </w:r>
      <w:r w:rsidR="005D1108" w:rsidRPr="005D1108">
        <w:rPr>
          <w:rFonts w:ascii="Times New Roman" w:eastAsia="Times New Roman" w:hAnsi="Times New Roman" w:cs="Times New Roman"/>
          <w:color w:val="00B050"/>
          <w:sz w:val="24"/>
          <w:szCs w:val="24"/>
        </w:rPr>
        <w:t>[</w:t>
      </w:r>
      <w:r w:rsidRPr="005D1108">
        <w:rPr>
          <w:rFonts w:ascii="Times New Roman" w:eastAsia="Times New Roman" w:hAnsi="Times New Roman" w:cs="Times New Roman"/>
          <w:color w:val="00B050"/>
          <w:sz w:val="24"/>
          <w:szCs w:val="24"/>
        </w:rPr>
        <w:t xml:space="preserve">3 DCMR </w:t>
      </w:r>
      <w:r w:rsidR="005D1108" w:rsidRPr="005D1108">
        <w:rPr>
          <w:rFonts w:ascii="Times New Roman" w:eastAsia="Times New Roman" w:hAnsi="Times New Roman" w:cs="Times New Roman"/>
          <w:color w:val="00B050"/>
          <w:sz w:val="24"/>
          <w:szCs w:val="24"/>
        </w:rPr>
        <w:t xml:space="preserve">§ </w:t>
      </w:r>
      <w:r w:rsidRPr="005D1108">
        <w:rPr>
          <w:rFonts w:ascii="Times New Roman" w:eastAsia="Times New Roman" w:hAnsi="Times New Roman" w:cs="Times New Roman"/>
          <w:color w:val="00B050"/>
          <w:sz w:val="24"/>
          <w:szCs w:val="24"/>
        </w:rPr>
        <w:t>4212.3 (b)</w:t>
      </w:r>
      <w:r w:rsidR="005D1108" w:rsidRPr="005D1108">
        <w:rPr>
          <w:rFonts w:ascii="Times New Roman" w:eastAsia="Times New Roman" w:hAnsi="Times New Roman" w:cs="Times New Roman"/>
          <w:color w:val="00B050"/>
          <w:sz w:val="24"/>
          <w:szCs w:val="24"/>
        </w:rPr>
        <w:t xml:space="preserve">]. </w:t>
      </w:r>
    </w:p>
    <w:p w:rsidR="00415469" w:rsidRPr="00E51191"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F29">
        <w:rPr>
          <w:rFonts w:ascii="Times New Roman" w:eastAsia="Times New Roman" w:hAnsi="Times New Roman" w:cs="Times New Roman"/>
          <w:b/>
          <w:sz w:val="24"/>
          <w:szCs w:val="24"/>
          <w:u w:val="single"/>
        </w:rPr>
        <w:t xml:space="preserve">Wednesday, January 15, 2020  </w:t>
      </w: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 xml:space="preserve">Deadline by which Board must make nominating petitions available. </w:t>
      </w:r>
      <w:r w:rsidRPr="00504F29">
        <w:rPr>
          <w:rFonts w:ascii="Times New Roman" w:eastAsia="Times New Roman" w:hAnsi="Times New Roman" w:cs="Times New Roman"/>
          <w:iCs/>
          <w:sz w:val="24"/>
          <w:szCs w:val="24"/>
        </w:rPr>
        <w:t xml:space="preserve">[3 </w:t>
      </w:r>
      <w:r w:rsidRPr="00504F29">
        <w:rPr>
          <w:rFonts w:ascii="Times New Roman" w:eastAsia="Times New Roman" w:hAnsi="Times New Roman" w:cs="Times New Roman"/>
          <w:sz w:val="24"/>
          <w:szCs w:val="24"/>
        </w:rPr>
        <w:t xml:space="preserve">DCMR §§ 910.4 (within seven days after certification of vacancy)]. </w:t>
      </w:r>
    </w:p>
    <w:p w:rsidR="00A672AC" w:rsidRPr="00504F29" w:rsidRDefault="00A672AC" w:rsidP="00A67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415469" w:rsidRPr="00504F29" w:rsidRDefault="00A672AC" w:rsidP="00A67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b/>
          <w:sz w:val="24"/>
          <w:szCs w:val="24"/>
        </w:rPr>
        <w:tab/>
      </w:r>
      <w:r w:rsidR="00415469" w:rsidRPr="00504F29">
        <w:rPr>
          <w:rFonts w:ascii="Times New Roman" w:eastAsia="Times New Roman" w:hAnsi="Times New Roman" w:cs="Times New Roman"/>
          <w:b/>
          <w:sz w:val="24"/>
          <w:szCs w:val="24"/>
          <w:u w:val="single"/>
        </w:rPr>
        <w:t>Signature requirements</w:t>
      </w:r>
      <w:r w:rsidR="00415469" w:rsidRPr="00504F29">
        <w:rPr>
          <w:rFonts w:ascii="Times New Roman" w:eastAsia="Times New Roman" w:hAnsi="Times New Roman" w:cs="Times New Roman"/>
          <w:sz w:val="24"/>
          <w:szCs w:val="24"/>
        </w:rPr>
        <w:t>: 500 duly registered vot</w:t>
      </w:r>
      <w:r w:rsidRPr="00504F29">
        <w:rPr>
          <w:rFonts w:ascii="Times New Roman" w:eastAsia="Times New Roman" w:hAnsi="Times New Roman" w:cs="Times New Roman"/>
          <w:sz w:val="24"/>
          <w:szCs w:val="24"/>
        </w:rPr>
        <w:t xml:space="preserve">ers who reside in the same ward </w:t>
      </w:r>
      <w:r w:rsidR="00415469" w:rsidRPr="00504F29">
        <w:rPr>
          <w:rFonts w:ascii="Times New Roman" w:eastAsia="Times New Roman" w:hAnsi="Times New Roman" w:cs="Times New Roman"/>
          <w:sz w:val="24"/>
          <w:szCs w:val="24"/>
        </w:rPr>
        <w:t xml:space="preserve">from which the </w:t>
      </w:r>
      <w:r w:rsidRPr="00504F29">
        <w:rPr>
          <w:rFonts w:ascii="Times New Roman" w:eastAsia="Times New Roman" w:hAnsi="Times New Roman" w:cs="Times New Roman"/>
          <w:sz w:val="24"/>
          <w:szCs w:val="24"/>
        </w:rPr>
        <w:tab/>
      </w:r>
      <w:r w:rsidR="00415469" w:rsidRPr="00504F29">
        <w:rPr>
          <w:rFonts w:ascii="Times New Roman" w:eastAsia="Times New Roman" w:hAnsi="Times New Roman" w:cs="Times New Roman"/>
          <w:sz w:val="24"/>
          <w:szCs w:val="24"/>
        </w:rPr>
        <w:t>candidate seeks election [D.C. Official Code § 1-1001.08(n)].</w:t>
      </w:r>
    </w:p>
    <w:p w:rsidR="00415469" w:rsidRPr="00E51191" w:rsidRDefault="00415469" w:rsidP="00E51191">
      <w:pPr>
        <w:widowControl w:val="0"/>
        <w:tabs>
          <w:tab w:val="left" w:pos="-1440"/>
        </w:tabs>
        <w:autoSpaceDE w:val="0"/>
        <w:autoSpaceDN w:val="0"/>
        <w:adjustRightInd w:val="0"/>
        <w:spacing w:after="0" w:line="240" w:lineRule="auto"/>
        <w:ind w:left="720"/>
        <w:jc w:val="both"/>
        <w:rPr>
          <w:rFonts w:ascii="Times New Roman" w:eastAsia="Times New Roman" w:hAnsi="Times New Roman" w:cs="Times New Roman"/>
          <w:sz w:val="24"/>
          <w:szCs w:val="24"/>
        </w:rPr>
      </w:pPr>
    </w:p>
    <w:p w:rsidR="005D1108" w:rsidRDefault="005D1108" w:rsidP="00E51191">
      <w:pPr>
        <w:widowControl w:val="0"/>
        <w:autoSpaceDE w:val="0"/>
        <w:autoSpaceDN w:val="0"/>
        <w:adjustRightInd w:val="0"/>
        <w:spacing w:after="0" w:line="240" w:lineRule="auto"/>
        <w:jc w:val="both"/>
        <w:rPr>
          <w:rFonts w:ascii="Times New Roman" w:hAnsi="Times New Roman" w:cs="Times New Roman"/>
          <w:b/>
          <w:color w:val="00B050"/>
          <w:sz w:val="24"/>
          <w:szCs w:val="24"/>
          <w:u w:val="single"/>
        </w:rPr>
      </w:pPr>
    </w:p>
    <w:p w:rsidR="00634DC3" w:rsidRDefault="00634DC3" w:rsidP="00634DC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Monday, January 20, 2020</w:t>
      </w:r>
    </w:p>
    <w:p w:rsidR="00634DC3" w:rsidRDefault="00634DC3" w:rsidP="00634DC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634DC3" w:rsidRDefault="00634DC3" w:rsidP="00634DC3">
      <w:pPr>
        <w:widowControl w:val="0"/>
        <w:autoSpaceDE w:val="0"/>
        <w:autoSpaceDN w:val="0"/>
        <w:adjustRightInd w:val="0"/>
        <w:spacing w:after="0" w:line="240" w:lineRule="auto"/>
        <w:ind w:firstLine="720"/>
        <w:rPr>
          <w:rFonts w:ascii="Times New Roman" w:hAnsi="Times New Roman" w:cs="Times New Roman"/>
          <w:sz w:val="24"/>
          <w:szCs w:val="24"/>
        </w:rPr>
      </w:pPr>
      <w:r w:rsidRPr="00CF05BA">
        <w:rPr>
          <w:rFonts w:ascii="Times New Roman" w:hAnsi="Times New Roman" w:cs="Times New Roman"/>
          <w:sz w:val="24"/>
          <w:szCs w:val="24"/>
        </w:rPr>
        <w:t xml:space="preserve">Office Closed (Observation of </w:t>
      </w:r>
      <w:r>
        <w:rPr>
          <w:rFonts w:ascii="Times New Roman" w:hAnsi="Times New Roman" w:cs="Times New Roman"/>
          <w:sz w:val="24"/>
          <w:szCs w:val="24"/>
        </w:rPr>
        <w:t>Martin Luther King, Jr.</w:t>
      </w:r>
      <w:r w:rsidRPr="00CF05BA">
        <w:rPr>
          <w:rFonts w:ascii="Times New Roman" w:hAnsi="Times New Roman" w:cs="Times New Roman"/>
          <w:sz w:val="24"/>
          <w:szCs w:val="24"/>
        </w:rPr>
        <w:t xml:space="preserve"> Day)</w:t>
      </w:r>
    </w:p>
    <w:p w:rsidR="00634DC3" w:rsidRDefault="00634DC3" w:rsidP="00E51191">
      <w:pPr>
        <w:widowControl w:val="0"/>
        <w:autoSpaceDE w:val="0"/>
        <w:autoSpaceDN w:val="0"/>
        <w:adjustRightInd w:val="0"/>
        <w:spacing w:after="0" w:line="240" w:lineRule="auto"/>
        <w:jc w:val="both"/>
        <w:rPr>
          <w:rFonts w:ascii="Times New Roman" w:hAnsi="Times New Roman" w:cs="Times New Roman"/>
          <w:b/>
          <w:color w:val="00B050"/>
          <w:sz w:val="24"/>
          <w:szCs w:val="24"/>
          <w:u w:val="single"/>
        </w:rPr>
      </w:pPr>
    </w:p>
    <w:p w:rsidR="00415469" w:rsidRPr="00E51191" w:rsidRDefault="00415469" w:rsidP="00E51191">
      <w:pPr>
        <w:widowControl w:val="0"/>
        <w:autoSpaceDE w:val="0"/>
        <w:autoSpaceDN w:val="0"/>
        <w:adjustRightInd w:val="0"/>
        <w:spacing w:after="0" w:line="240" w:lineRule="auto"/>
        <w:jc w:val="both"/>
        <w:rPr>
          <w:rFonts w:ascii="Times New Roman" w:hAnsi="Times New Roman" w:cs="Times New Roman"/>
          <w:b/>
          <w:color w:val="00B050"/>
          <w:sz w:val="24"/>
          <w:szCs w:val="24"/>
          <w:u w:val="single"/>
        </w:rPr>
      </w:pPr>
      <w:r w:rsidRPr="00E51191">
        <w:rPr>
          <w:rFonts w:ascii="Times New Roman" w:hAnsi="Times New Roman" w:cs="Times New Roman"/>
          <w:b/>
          <w:color w:val="00B050"/>
          <w:sz w:val="24"/>
          <w:szCs w:val="24"/>
          <w:u w:val="single"/>
        </w:rPr>
        <w:t>Friday, January 31, 2020</w:t>
      </w:r>
    </w:p>
    <w:p w:rsidR="00415469" w:rsidRPr="00E51191" w:rsidRDefault="00415469" w:rsidP="00E51191">
      <w:pPr>
        <w:widowControl w:val="0"/>
        <w:autoSpaceDE w:val="0"/>
        <w:autoSpaceDN w:val="0"/>
        <w:adjustRightInd w:val="0"/>
        <w:spacing w:after="0" w:line="240" w:lineRule="auto"/>
        <w:ind w:left="720"/>
        <w:jc w:val="both"/>
        <w:rPr>
          <w:rFonts w:ascii="Times New Roman" w:hAnsi="Times New Roman" w:cs="Times New Roman"/>
          <w:b/>
          <w:color w:val="00B050"/>
          <w:sz w:val="24"/>
          <w:szCs w:val="24"/>
        </w:rPr>
      </w:pPr>
    </w:p>
    <w:p w:rsidR="00415469" w:rsidRPr="005D1108" w:rsidRDefault="00415469" w:rsidP="00E51191">
      <w:pPr>
        <w:widowControl w:val="0"/>
        <w:autoSpaceDE w:val="0"/>
        <w:autoSpaceDN w:val="0"/>
        <w:adjustRightInd w:val="0"/>
        <w:spacing w:after="0" w:line="240" w:lineRule="auto"/>
        <w:ind w:left="720"/>
        <w:jc w:val="both"/>
        <w:rPr>
          <w:rFonts w:ascii="Times New Roman" w:hAnsi="Times New Roman" w:cs="Times New Roman"/>
          <w:color w:val="00B050"/>
          <w:sz w:val="24"/>
          <w:szCs w:val="24"/>
        </w:rPr>
      </w:pPr>
      <w:r w:rsidRPr="005D1108">
        <w:rPr>
          <w:rFonts w:ascii="Times New Roman" w:hAnsi="Times New Roman" w:cs="Times New Roman"/>
          <w:color w:val="00B050"/>
          <w:sz w:val="24"/>
          <w:szCs w:val="24"/>
        </w:rPr>
        <w:t xml:space="preserve">Mandatory </w:t>
      </w:r>
      <w:r w:rsidR="00A672AC" w:rsidRPr="005D1108">
        <w:rPr>
          <w:rFonts w:ascii="Times New Roman" w:hAnsi="Times New Roman" w:cs="Times New Roman"/>
          <w:color w:val="00B050"/>
          <w:sz w:val="24"/>
          <w:szCs w:val="24"/>
        </w:rPr>
        <w:t>f</w:t>
      </w:r>
      <w:r w:rsidRPr="005D1108">
        <w:rPr>
          <w:rFonts w:ascii="Times New Roman" w:hAnsi="Times New Roman" w:cs="Times New Roman"/>
          <w:color w:val="00B050"/>
          <w:sz w:val="24"/>
          <w:szCs w:val="24"/>
        </w:rPr>
        <w:t xml:space="preserve">iling </w:t>
      </w:r>
      <w:r w:rsidR="00A672AC" w:rsidRPr="005D1108">
        <w:rPr>
          <w:rFonts w:ascii="Times New Roman" w:hAnsi="Times New Roman" w:cs="Times New Roman"/>
          <w:color w:val="00B050"/>
          <w:sz w:val="24"/>
          <w:szCs w:val="24"/>
        </w:rPr>
        <w:t>d</w:t>
      </w:r>
      <w:r w:rsidRPr="005D1108">
        <w:rPr>
          <w:rFonts w:ascii="Times New Roman" w:hAnsi="Times New Roman" w:cs="Times New Roman"/>
          <w:color w:val="00B050"/>
          <w:sz w:val="24"/>
          <w:szCs w:val="24"/>
        </w:rPr>
        <w:t xml:space="preserve">eadline for </w:t>
      </w:r>
      <w:r w:rsidR="00A672AC" w:rsidRPr="005D1108">
        <w:rPr>
          <w:rFonts w:ascii="Times New Roman" w:hAnsi="Times New Roman" w:cs="Times New Roman"/>
          <w:color w:val="00B050"/>
          <w:sz w:val="24"/>
          <w:szCs w:val="24"/>
        </w:rPr>
        <w:t>c</w:t>
      </w:r>
      <w:r w:rsidRPr="005D1108">
        <w:rPr>
          <w:rFonts w:ascii="Times New Roman" w:hAnsi="Times New Roman" w:cs="Times New Roman"/>
          <w:color w:val="00B050"/>
          <w:sz w:val="24"/>
          <w:szCs w:val="24"/>
        </w:rPr>
        <w:t>andidates</w:t>
      </w:r>
      <w:r w:rsidR="004135CB" w:rsidRPr="005D1108">
        <w:rPr>
          <w:rFonts w:ascii="Times New Roman" w:hAnsi="Times New Roman" w:cs="Times New Roman"/>
          <w:color w:val="00B050"/>
          <w:sz w:val="24"/>
          <w:szCs w:val="24"/>
        </w:rPr>
        <w:t xml:space="preserve"> in the </w:t>
      </w:r>
      <w:r w:rsidR="00525D4D">
        <w:rPr>
          <w:rFonts w:ascii="Times New Roman" w:hAnsi="Times New Roman" w:cs="Times New Roman"/>
          <w:color w:val="00B050"/>
          <w:sz w:val="24"/>
          <w:szCs w:val="24"/>
        </w:rPr>
        <w:t xml:space="preserve">TCFP </w:t>
      </w:r>
      <w:r w:rsidR="004135CB" w:rsidRPr="005D1108">
        <w:rPr>
          <w:rFonts w:ascii="Times New Roman" w:hAnsi="Times New Roman" w:cs="Times New Roman"/>
          <w:color w:val="00B050"/>
          <w:sz w:val="24"/>
          <w:szCs w:val="24"/>
        </w:rPr>
        <w:t>s</w:t>
      </w:r>
      <w:r w:rsidRPr="005D1108">
        <w:rPr>
          <w:rFonts w:ascii="Times New Roman" w:hAnsi="Times New Roman" w:cs="Times New Roman"/>
          <w:color w:val="00B050"/>
          <w:sz w:val="24"/>
          <w:szCs w:val="24"/>
        </w:rPr>
        <w:t xml:space="preserve">eeking certification and </w:t>
      </w:r>
      <w:r w:rsidR="00A672AC" w:rsidRPr="005D1108">
        <w:rPr>
          <w:rFonts w:ascii="Times New Roman" w:hAnsi="Times New Roman" w:cs="Times New Roman"/>
          <w:color w:val="00B050"/>
          <w:sz w:val="24"/>
          <w:szCs w:val="24"/>
        </w:rPr>
        <w:t>p</w:t>
      </w:r>
      <w:r w:rsidRPr="005D1108">
        <w:rPr>
          <w:rFonts w:ascii="Times New Roman" w:hAnsi="Times New Roman" w:cs="Times New Roman"/>
          <w:color w:val="00B050"/>
          <w:sz w:val="24"/>
          <w:szCs w:val="24"/>
        </w:rPr>
        <w:t xml:space="preserve">articipating </w:t>
      </w:r>
      <w:r w:rsidR="00A672AC" w:rsidRPr="005D1108">
        <w:rPr>
          <w:rFonts w:ascii="Times New Roman" w:hAnsi="Times New Roman" w:cs="Times New Roman"/>
          <w:color w:val="00B050"/>
          <w:sz w:val="24"/>
          <w:szCs w:val="24"/>
        </w:rPr>
        <w:t>c</w:t>
      </w:r>
      <w:r w:rsidRPr="005D1108">
        <w:rPr>
          <w:rFonts w:ascii="Times New Roman" w:hAnsi="Times New Roman" w:cs="Times New Roman"/>
          <w:color w:val="00B050"/>
          <w:sz w:val="24"/>
          <w:szCs w:val="24"/>
        </w:rPr>
        <w:t xml:space="preserve">andidates in the </w:t>
      </w:r>
      <w:r w:rsidR="00A672AC" w:rsidRPr="005D1108">
        <w:rPr>
          <w:rFonts w:ascii="Times New Roman" w:hAnsi="Times New Roman" w:cs="Times New Roman"/>
          <w:color w:val="00B050"/>
          <w:sz w:val="24"/>
          <w:szCs w:val="24"/>
        </w:rPr>
        <w:t>FEP</w:t>
      </w:r>
      <w:r w:rsidRPr="005D1108">
        <w:rPr>
          <w:rFonts w:ascii="Times New Roman" w:hAnsi="Times New Roman" w:cs="Times New Roman"/>
          <w:color w:val="00B050"/>
          <w:sz w:val="24"/>
          <w:szCs w:val="24"/>
        </w:rPr>
        <w:t xml:space="preserve"> </w:t>
      </w:r>
      <w:r w:rsidR="005D1108">
        <w:rPr>
          <w:rFonts w:ascii="Times New Roman" w:hAnsi="Times New Roman" w:cs="Times New Roman"/>
          <w:color w:val="00B050"/>
          <w:sz w:val="24"/>
          <w:szCs w:val="24"/>
        </w:rPr>
        <w:t xml:space="preserve">[3 DCMR </w:t>
      </w:r>
      <w:r w:rsidR="005D1108" w:rsidRPr="005D1108">
        <w:rPr>
          <w:rFonts w:ascii="Times New Roman" w:eastAsia="Times New Roman" w:hAnsi="Times New Roman" w:cs="Times New Roman"/>
          <w:color w:val="00B050"/>
          <w:sz w:val="24"/>
          <w:szCs w:val="24"/>
        </w:rPr>
        <w:t xml:space="preserve">§ </w:t>
      </w:r>
      <w:r w:rsidR="005D1108">
        <w:rPr>
          <w:rFonts w:ascii="Times New Roman" w:hAnsi="Times New Roman" w:cs="Times New Roman"/>
          <w:color w:val="00B050"/>
          <w:sz w:val="24"/>
          <w:szCs w:val="24"/>
        </w:rPr>
        <w:t>4212.2 (c)].</w:t>
      </w:r>
    </w:p>
    <w:p w:rsidR="00415469" w:rsidRPr="00E51191" w:rsidRDefault="00415469" w:rsidP="00E51191">
      <w:pPr>
        <w:widowControl w:val="0"/>
        <w:autoSpaceDE w:val="0"/>
        <w:autoSpaceDN w:val="0"/>
        <w:adjustRightInd w:val="0"/>
        <w:spacing w:after="0" w:line="240" w:lineRule="auto"/>
        <w:jc w:val="both"/>
        <w:rPr>
          <w:rFonts w:ascii="Times New Roman" w:hAnsi="Times New Roman" w:cs="Times New Roman"/>
          <w:b/>
          <w:color w:val="00B050"/>
          <w:sz w:val="24"/>
          <w:szCs w:val="24"/>
        </w:rPr>
      </w:pPr>
    </w:p>
    <w:p w:rsidR="00E51191" w:rsidRPr="00E51191" w:rsidRDefault="00E51191" w:rsidP="00E51191">
      <w:pPr>
        <w:widowControl w:val="0"/>
        <w:autoSpaceDE w:val="0"/>
        <w:autoSpaceDN w:val="0"/>
        <w:adjustRightInd w:val="0"/>
        <w:spacing w:after="0" w:line="240" w:lineRule="auto"/>
        <w:jc w:val="both"/>
        <w:rPr>
          <w:rFonts w:ascii="Times New Roman" w:hAnsi="Times New Roman" w:cs="Times New Roman"/>
          <w:b/>
          <w:color w:val="00B050"/>
          <w:sz w:val="24"/>
          <w:szCs w:val="24"/>
          <w:u w:val="single"/>
        </w:rPr>
      </w:pPr>
      <w:r w:rsidRPr="00E51191">
        <w:rPr>
          <w:rFonts w:ascii="Times New Roman" w:hAnsi="Times New Roman" w:cs="Times New Roman"/>
          <w:b/>
          <w:color w:val="00B050"/>
          <w:sz w:val="24"/>
          <w:szCs w:val="24"/>
          <w:u w:val="single"/>
        </w:rPr>
        <w:t>Monday, February 10, 2020</w:t>
      </w:r>
    </w:p>
    <w:p w:rsidR="00E51191" w:rsidRPr="005D1108" w:rsidRDefault="00E51191" w:rsidP="00E51191">
      <w:pPr>
        <w:widowControl w:val="0"/>
        <w:autoSpaceDE w:val="0"/>
        <w:autoSpaceDN w:val="0"/>
        <w:adjustRightInd w:val="0"/>
        <w:spacing w:after="0" w:line="240" w:lineRule="auto"/>
        <w:jc w:val="both"/>
        <w:rPr>
          <w:rFonts w:ascii="Times New Roman" w:hAnsi="Times New Roman" w:cs="Times New Roman"/>
          <w:color w:val="00B050"/>
          <w:sz w:val="24"/>
          <w:szCs w:val="24"/>
          <w:u w:val="single"/>
        </w:rPr>
      </w:pPr>
    </w:p>
    <w:p w:rsidR="00E51191" w:rsidRPr="005D1108" w:rsidRDefault="00A672AC" w:rsidP="00E51191">
      <w:pPr>
        <w:widowControl w:val="0"/>
        <w:autoSpaceDE w:val="0"/>
        <w:autoSpaceDN w:val="0"/>
        <w:adjustRightInd w:val="0"/>
        <w:spacing w:after="0" w:line="240" w:lineRule="auto"/>
        <w:ind w:left="720"/>
        <w:jc w:val="both"/>
        <w:rPr>
          <w:rFonts w:ascii="Times New Roman" w:eastAsia="Times New Roman" w:hAnsi="Times New Roman" w:cs="Times New Roman"/>
          <w:color w:val="00B050"/>
          <w:sz w:val="24"/>
          <w:szCs w:val="24"/>
        </w:rPr>
      </w:pPr>
      <w:r w:rsidRPr="005D1108">
        <w:rPr>
          <w:rFonts w:ascii="Times New Roman" w:eastAsia="Times New Roman" w:hAnsi="Times New Roman" w:cs="Times New Roman"/>
          <w:color w:val="00B050"/>
          <w:sz w:val="24"/>
          <w:szCs w:val="24"/>
        </w:rPr>
        <w:t>Optional filing date for c</w:t>
      </w:r>
      <w:r w:rsidR="00E51191" w:rsidRPr="005D1108">
        <w:rPr>
          <w:rFonts w:ascii="Times New Roman" w:eastAsia="Times New Roman" w:hAnsi="Times New Roman" w:cs="Times New Roman"/>
          <w:color w:val="00B050"/>
          <w:sz w:val="24"/>
          <w:szCs w:val="24"/>
        </w:rPr>
        <w:t xml:space="preserve">andidates </w:t>
      </w:r>
      <w:r w:rsidRPr="005D1108">
        <w:rPr>
          <w:rFonts w:ascii="Times New Roman" w:eastAsia="Times New Roman" w:hAnsi="Times New Roman" w:cs="Times New Roman"/>
          <w:color w:val="00B050"/>
          <w:sz w:val="24"/>
          <w:szCs w:val="24"/>
        </w:rPr>
        <w:t>seeking certification until c</w:t>
      </w:r>
      <w:r w:rsidR="00E51191" w:rsidRPr="005D1108">
        <w:rPr>
          <w:rFonts w:ascii="Times New Roman" w:eastAsia="Times New Roman" w:hAnsi="Times New Roman" w:cs="Times New Roman"/>
          <w:color w:val="00B050"/>
          <w:sz w:val="24"/>
          <w:szCs w:val="24"/>
        </w:rPr>
        <w:t xml:space="preserve">ertification is achieved in the </w:t>
      </w:r>
      <w:r w:rsidRPr="005D1108">
        <w:rPr>
          <w:rFonts w:ascii="Times New Roman" w:eastAsia="Times New Roman" w:hAnsi="Times New Roman" w:cs="Times New Roman"/>
          <w:color w:val="00B050"/>
          <w:sz w:val="24"/>
          <w:szCs w:val="24"/>
        </w:rPr>
        <w:t>FEP</w:t>
      </w:r>
      <w:r w:rsidR="00E51191" w:rsidRPr="005D1108">
        <w:rPr>
          <w:rFonts w:ascii="Times New Roman" w:eastAsia="Times New Roman" w:hAnsi="Times New Roman" w:cs="Times New Roman"/>
          <w:color w:val="00B050"/>
          <w:sz w:val="24"/>
          <w:szCs w:val="24"/>
        </w:rPr>
        <w:t xml:space="preserve"> </w:t>
      </w:r>
      <w:r w:rsidR="00366DE2" w:rsidRPr="005D1108">
        <w:rPr>
          <w:rFonts w:ascii="Times New Roman" w:eastAsia="Times New Roman" w:hAnsi="Times New Roman" w:cs="Times New Roman"/>
          <w:color w:val="00B050"/>
          <w:sz w:val="24"/>
          <w:szCs w:val="24"/>
        </w:rPr>
        <w:t>[</w:t>
      </w:r>
      <w:r w:rsidR="00E51191" w:rsidRPr="005D1108">
        <w:rPr>
          <w:rFonts w:ascii="Times New Roman" w:eastAsia="Times New Roman" w:hAnsi="Times New Roman" w:cs="Times New Roman"/>
          <w:color w:val="00B050"/>
          <w:sz w:val="24"/>
          <w:szCs w:val="24"/>
        </w:rPr>
        <w:t>3 DCMR</w:t>
      </w:r>
      <w:r w:rsidR="00366DE2" w:rsidRPr="005D1108">
        <w:rPr>
          <w:rFonts w:ascii="Times New Roman" w:eastAsia="Times New Roman" w:hAnsi="Times New Roman" w:cs="Times New Roman"/>
          <w:color w:val="00B050"/>
          <w:sz w:val="24"/>
          <w:szCs w:val="24"/>
        </w:rPr>
        <w:t xml:space="preserve"> § </w:t>
      </w:r>
      <w:r w:rsidR="00E51191" w:rsidRPr="005D1108">
        <w:rPr>
          <w:rFonts w:ascii="Times New Roman" w:eastAsia="Times New Roman" w:hAnsi="Times New Roman" w:cs="Times New Roman"/>
          <w:color w:val="00B050"/>
          <w:sz w:val="24"/>
          <w:szCs w:val="24"/>
        </w:rPr>
        <w:t>4212.3 (b)</w:t>
      </w:r>
      <w:r w:rsidR="00366DE2" w:rsidRPr="005D1108">
        <w:rPr>
          <w:rFonts w:ascii="Times New Roman" w:eastAsia="Times New Roman" w:hAnsi="Times New Roman" w:cs="Times New Roman"/>
          <w:color w:val="00B050"/>
          <w:sz w:val="24"/>
          <w:szCs w:val="24"/>
        </w:rPr>
        <w:t>]</w:t>
      </w:r>
      <w:r w:rsidRPr="005D1108">
        <w:rPr>
          <w:rFonts w:ascii="Times New Roman" w:eastAsia="Times New Roman" w:hAnsi="Times New Roman" w:cs="Times New Roman"/>
          <w:color w:val="00B050"/>
          <w:sz w:val="24"/>
          <w:szCs w:val="24"/>
        </w:rPr>
        <w:t>.</w:t>
      </w:r>
    </w:p>
    <w:p w:rsidR="00E51191" w:rsidRDefault="00E51191"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415469" w:rsidRPr="00E51191"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color w:val="00B050"/>
          <w:sz w:val="24"/>
          <w:szCs w:val="24"/>
          <w:u w:val="single"/>
        </w:rPr>
      </w:pPr>
      <w:r w:rsidRPr="00E51191">
        <w:rPr>
          <w:rFonts w:ascii="Times New Roman" w:eastAsia="Times New Roman" w:hAnsi="Times New Roman" w:cs="Times New Roman"/>
          <w:b/>
          <w:color w:val="00B050"/>
          <w:sz w:val="24"/>
          <w:szCs w:val="24"/>
          <w:u w:val="single"/>
        </w:rPr>
        <w:t>Tuesday, March 10, 2020</w:t>
      </w:r>
    </w:p>
    <w:p w:rsidR="00415469" w:rsidRPr="00E51191"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color w:val="00B050"/>
          <w:sz w:val="24"/>
          <w:szCs w:val="24"/>
          <w:u w:val="single"/>
        </w:rPr>
      </w:pPr>
    </w:p>
    <w:p w:rsidR="00415469" w:rsidRPr="00E12339" w:rsidRDefault="00F96E44" w:rsidP="00E51191">
      <w:pPr>
        <w:widowControl w:val="0"/>
        <w:autoSpaceDE w:val="0"/>
        <w:autoSpaceDN w:val="0"/>
        <w:adjustRightInd w:val="0"/>
        <w:spacing w:after="0" w:line="240" w:lineRule="auto"/>
        <w:jc w:val="both"/>
        <w:rPr>
          <w:rFonts w:ascii="Times New Roman" w:hAnsi="Times New Roman" w:cs="Times New Roman"/>
          <w:color w:val="00B050"/>
          <w:sz w:val="24"/>
          <w:szCs w:val="24"/>
        </w:rPr>
      </w:pPr>
      <w:r>
        <w:rPr>
          <w:rFonts w:ascii="Times New Roman" w:hAnsi="Times New Roman" w:cs="Times New Roman"/>
          <w:b/>
          <w:color w:val="00B050"/>
          <w:sz w:val="24"/>
          <w:szCs w:val="24"/>
        </w:rPr>
        <w:tab/>
      </w:r>
      <w:r w:rsidR="00415469" w:rsidRPr="00E12339">
        <w:rPr>
          <w:rFonts w:ascii="Times New Roman" w:hAnsi="Times New Roman" w:cs="Times New Roman"/>
          <w:color w:val="00B050"/>
          <w:sz w:val="24"/>
          <w:szCs w:val="24"/>
        </w:rPr>
        <w:t xml:space="preserve">Mandatory </w:t>
      </w:r>
      <w:r w:rsidR="00E12339" w:rsidRPr="00E12339">
        <w:rPr>
          <w:rFonts w:ascii="Times New Roman" w:hAnsi="Times New Roman" w:cs="Times New Roman"/>
          <w:color w:val="00B050"/>
          <w:sz w:val="24"/>
          <w:szCs w:val="24"/>
        </w:rPr>
        <w:t>filing d</w:t>
      </w:r>
      <w:r w:rsidR="00415469" w:rsidRPr="00E12339">
        <w:rPr>
          <w:rFonts w:ascii="Times New Roman" w:hAnsi="Times New Roman" w:cs="Times New Roman"/>
          <w:color w:val="00B050"/>
          <w:sz w:val="24"/>
          <w:szCs w:val="24"/>
        </w:rPr>
        <w:t xml:space="preserve">eadline for </w:t>
      </w:r>
      <w:r w:rsidR="00E12339" w:rsidRPr="00E12339">
        <w:rPr>
          <w:rFonts w:ascii="Times New Roman" w:hAnsi="Times New Roman" w:cs="Times New Roman"/>
          <w:color w:val="00B050"/>
          <w:sz w:val="24"/>
          <w:szCs w:val="24"/>
        </w:rPr>
        <w:t>c</w:t>
      </w:r>
      <w:r w:rsidR="00415469" w:rsidRPr="00E12339">
        <w:rPr>
          <w:rFonts w:ascii="Times New Roman" w:hAnsi="Times New Roman" w:cs="Times New Roman"/>
          <w:color w:val="00B050"/>
          <w:sz w:val="24"/>
          <w:szCs w:val="24"/>
        </w:rPr>
        <w:t xml:space="preserve">andidates </w:t>
      </w:r>
      <w:r w:rsidR="00E12339" w:rsidRPr="00E12339">
        <w:rPr>
          <w:rFonts w:ascii="Times New Roman" w:hAnsi="Times New Roman" w:cs="Times New Roman"/>
          <w:color w:val="00B050"/>
          <w:sz w:val="24"/>
          <w:szCs w:val="24"/>
        </w:rPr>
        <w:t>s</w:t>
      </w:r>
      <w:r w:rsidR="00415469" w:rsidRPr="00E12339">
        <w:rPr>
          <w:rFonts w:ascii="Times New Roman" w:hAnsi="Times New Roman" w:cs="Times New Roman"/>
          <w:color w:val="00B050"/>
          <w:sz w:val="24"/>
          <w:szCs w:val="24"/>
        </w:rPr>
        <w:t xml:space="preserve">eeking </w:t>
      </w:r>
      <w:r w:rsidR="00E12339" w:rsidRPr="00E12339">
        <w:rPr>
          <w:rFonts w:ascii="Times New Roman" w:hAnsi="Times New Roman" w:cs="Times New Roman"/>
          <w:color w:val="00B050"/>
          <w:sz w:val="24"/>
          <w:szCs w:val="24"/>
        </w:rPr>
        <w:t>c</w:t>
      </w:r>
      <w:r w:rsidR="00415469" w:rsidRPr="00E12339">
        <w:rPr>
          <w:rFonts w:ascii="Times New Roman" w:hAnsi="Times New Roman" w:cs="Times New Roman"/>
          <w:color w:val="00B050"/>
          <w:sz w:val="24"/>
          <w:szCs w:val="24"/>
        </w:rPr>
        <w:t>ertification</w:t>
      </w:r>
      <w:r w:rsidR="00E12339" w:rsidRPr="00E12339">
        <w:rPr>
          <w:rFonts w:ascii="Times New Roman" w:hAnsi="Times New Roman" w:cs="Times New Roman"/>
          <w:color w:val="00B050"/>
          <w:sz w:val="24"/>
          <w:szCs w:val="24"/>
        </w:rPr>
        <w:t xml:space="preserve"> in the TCFP</w:t>
      </w:r>
      <w:r w:rsidR="00415469" w:rsidRPr="00E12339">
        <w:rPr>
          <w:rFonts w:ascii="Times New Roman" w:hAnsi="Times New Roman" w:cs="Times New Roman"/>
          <w:color w:val="00B050"/>
          <w:sz w:val="24"/>
          <w:szCs w:val="24"/>
        </w:rPr>
        <w:t xml:space="preserve"> and </w:t>
      </w:r>
      <w:r w:rsidR="00E12339" w:rsidRPr="00E12339">
        <w:rPr>
          <w:rFonts w:ascii="Times New Roman" w:hAnsi="Times New Roman" w:cs="Times New Roman"/>
          <w:color w:val="00B050"/>
          <w:sz w:val="24"/>
          <w:szCs w:val="24"/>
        </w:rPr>
        <w:t>p</w:t>
      </w:r>
      <w:r w:rsidR="00415469" w:rsidRPr="00E12339">
        <w:rPr>
          <w:rFonts w:ascii="Times New Roman" w:hAnsi="Times New Roman" w:cs="Times New Roman"/>
          <w:color w:val="00B050"/>
          <w:sz w:val="24"/>
          <w:szCs w:val="24"/>
        </w:rPr>
        <w:t xml:space="preserve">articipating </w:t>
      </w:r>
      <w:r w:rsidR="00E12339" w:rsidRPr="00E12339">
        <w:rPr>
          <w:rFonts w:ascii="Times New Roman" w:hAnsi="Times New Roman" w:cs="Times New Roman"/>
          <w:color w:val="00B050"/>
          <w:sz w:val="24"/>
          <w:szCs w:val="24"/>
        </w:rPr>
        <w:t>c</w:t>
      </w:r>
      <w:r w:rsidR="00415469" w:rsidRPr="00E12339">
        <w:rPr>
          <w:rFonts w:ascii="Times New Roman" w:hAnsi="Times New Roman" w:cs="Times New Roman"/>
          <w:color w:val="00B050"/>
          <w:sz w:val="24"/>
          <w:szCs w:val="24"/>
        </w:rPr>
        <w:t xml:space="preserve">andidates in </w:t>
      </w:r>
      <w:r w:rsidR="005D1108">
        <w:rPr>
          <w:rFonts w:ascii="Times New Roman" w:hAnsi="Times New Roman" w:cs="Times New Roman"/>
          <w:color w:val="00B050"/>
          <w:sz w:val="24"/>
          <w:szCs w:val="24"/>
        </w:rPr>
        <w:tab/>
      </w:r>
      <w:r w:rsidR="00415469" w:rsidRPr="00E12339">
        <w:rPr>
          <w:rFonts w:ascii="Times New Roman" w:hAnsi="Times New Roman" w:cs="Times New Roman"/>
          <w:color w:val="00B050"/>
          <w:sz w:val="24"/>
          <w:szCs w:val="24"/>
        </w:rPr>
        <w:t xml:space="preserve">the </w:t>
      </w:r>
      <w:r w:rsidR="00E12339" w:rsidRPr="00E12339">
        <w:rPr>
          <w:rFonts w:ascii="Times New Roman" w:hAnsi="Times New Roman" w:cs="Times New Roman"/>
          <w:color w:val="00B050"/>
          <w:sz w:val="24"/>
          <w:szCs w:val="24"/>
        </w:rPr>
        <w:t>FEP</w:t>
      </w:r>
      <w:r w:rsidR="00415469" w:rsidRPr="00E12339">
        <w:rPr>
          <w:rFonts w:ascii="Times New Roman" w:hAnsi="Times New Roman" w:cs="Times New Roman"/>
          <w:color w:val="00B050"/>
          <w:sz w:val="24"/>
          <w:szCs w:val="24"/>
        </w:rPr>
        <w:t xml:space="preserve"> </w:t>
      </w:r>
      <w:r w:rsidR="005D1108">
        <w:rPr>
          <w:rFonts w:ascii="Times New Roman" w:hAnsi="Times New Roman" w:cs="Times New Roman"/>
          <w:color w:val="00B050"/>
          <w:sz w:val="24"/>
          <w:szCs w:val="24"/>
        </w:rPr>
        <w:t>[</w:t>
      </w:r>
      <w:r w:rsidR="00415469" w:rsidRPr="00E12339">
        <w:rPr>
          <w:rFonts w:ascii="Times New Roman" w:hAnsi="Times New Roman" w:cs="Times New Roman"/>
          <w:color w:val="00B050"/>
          <w:sz w:val="24"/>
          <w:szCs w:val="24"/>
        </w:rPr>
        <w:t xml:space="preserve">3 DCMR </w:t>
      </w:r>
      <w:r w:rsidR="00E12339" w:rsidRPr="00E12339">
        <w:rPr>
          <w:rFonts w:ascii="Times New Roman" w:eastAsia="Times New Roman" w:hAnsi="Times New Roman" w:cs="Times New Roman"/>
          <w:color w:val="00B050"/>
          <w:sz w:val="24"/>
          <w:szCs w:val="24"/>
        </w:rPr>
        <w:t xml:space="preserve">§ </w:t>
      </w:r>
      <w:r w:rsidR="00415469" w:rsidRPr="00E12339">
        <w:rPr>
          <w:rFonts w:ascii="Times New Roman" w:hAnsi="Times New Roman" w:cs="Times New Roman"/>
          <w:color w:val="00B050"/>
          <w:sz w:val="24"/>
          <w:szCs w:val="24"/>
        </w:rPr>
        <w:t>4212.2 (b)</w:t>
      </w:r>
      <w:r w:rsidR="005D1108">
        <w:rPr>
          <w:rFonts w:ascii="Times New Roman" w:hAnsi="Times New Roman" w:cs="Times New Roman"/>
          <w:color w:val="00B050"/>
          <w:sz w:val="24"/>
          <w:szCs w:val="24"/>
        </w:rPr>
        <w:t>]</w:t>
      </w:r>
      <w:r w:rsidR="00E12339" w:rsidRPr="00E12339">
        <w:rPr>
          <w:rFonts w:ascii="Times New Roman" w:hAnsi="Times New Roman" w:cs="Times New Roman"/>
          <w:color w:val="00B050"/>
          <w:sz w:val="24"/>
          <w:szCs w:val="24"/>
        </w:rPr>
        <w:t>.</w:t>
      </w:r>
    </w:p>
    <w:p w:rsidR="002566E3" w:rsidRDefault="002566E3"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504F29">
        <w:rPr>
          <w:rFonts w:ascii="Times New Roman" w:eastAsia="Times New Roman" w:hAnsi="Times New Roman" w:cs="Times New Roman"/>
          <w:b/>
          <w:bCs/>
          <w:sz w:val="24"/>
          <w:szCs w:val="24"/>
          <w:u w:val="single"/>
        </w:rPr>
        <w:t>Wednesday, March 18, 2020 (5:00 p.m.)</w:t>
      </w:r>
    </w:p>
    <w:p w:rsidR="00415469" w:rsidRPr="00504F29" w:rsidRDefault="00415469" w:rsidP="00E51191">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 xml:space="preserve">Deadline to file nominating petitions, petition supplements, and Declarations of Candidacy.  [D.C. Official Code §§ 1-1001.08(j)(1); 3 DCMR § 910.5 (Ballot access qualifications and rules are same as rules for direct nomination to the office in a general election); 3 DCMR </w:t>
      </w:r>
      <w:bookmarkStart w:id="0" w:name="_Hlk25330607"/>
      <w:r w:rsidRPr="00504F29">
        <w:rPr>
          <w:rFonts w:ascii="Times New Roman" w:eastAsia="Times New Roman" w:hAnsi="Times New Roman" w:cs="Times New Roman"/>
          <w:sz w:val="24"/>
          <w:szCs w:val="24"/>
        </w:rPr>
        <w:t>§</w:t>
      </w:r>
      <w:bookmarkEnd w:id="0"/>
      <w:r w:rsidRPr="00504F29">
        <w:rPr>
          <w:rFonts w:ascii="Times New Roman" w:eastAsia="Times New Roman" w:hAnsi="Times New Roman" w:cs="Times New Roman"/>
          <w:sz w:val="24"/>
          <w:szCs w:val="24"/>
        </w:rPr>
        <w:t xml:space="preserve"> 601.5 (90 days before the election)].</w:t>
      </w:r>
    </w:p>
    <w:p w:rsidR="00415469" w:rsidRPr="005D1108"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415469" w:rsidRPr="005D1108"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color w:val="00B050"/>
          <w:sz w:val="24"/>
          <w:szCs w:val="24"/>
        </w:rPr>
      </w:pPr>
      <w:r w:rsidRPr="005D1108">
        <w:rPr>
          <w:rFonts w:ascii="Times New Roman" w:eastAsia="Times New Roman" w:hAnsi="Times New Roman" w:cs="Times New Roman"/>
          <w:color w:val="00B050"/>
          <w:sz w:val="24"/>
          <w:szCs w:val="24"/>
        </w:rPr>
        <w:t xml:space="preserve">Last day of </w:t>
      </w:r>
      <w:r w:rsidR="00E12339" w:rsidRPr="005D1108">
        <w:rPr>
          <w:rFonts w:ascii="Times New Roman" w:eastAsia="Times New Roman" w:hAnsi="Times New Roman" w:cs="Times New Roman"/>
          <w:color w:val="00B050"/>
          <w:sz w:val="24"/>
          <w:szCs w:val="24"/>
        </w:rPr>
        <w:t>q</w:t>
      </w:r>
      <w:r w:rsidRPr="005D1108">
        <w:rPr>
          <w:rFonts w:ascii="Times New Roman" w:eastAsia="Times New Roman" w:hAnsi="Times New Roman" w:cs="Times New Roman"/>
          <w:color w:val="00B050"/>
          <w:sz w:val="24"/>
          <w:szCs w:val="24"/>
        </w:rPr>
        <w:t xml:space="preserve">ualifying </w:t>
      </w:r>
      <w:r w:rsidR="00E12339" w:rsidRPr="005D1108">
        <w:rPr>
          <w:rFonts w:ascii="Times New Roman" w:eastAsia="Times New Roman" w:hAnsi="Times New Roman" w:cs="Times New Roman"/>
          <w:color w:val="00B050"/>
          <w:sz w:val="24"/>
          <w:szCs w:val="24"/>
        </w:rPr>
        <w:t>p</w:t>
      </w:r>
      <w:r w:rsidRPr="005D1108">
        <w:rPr>
          <w:rFonts w:ascii="Times New Roman" w:eastAsia="Times New Roman" w:hAnsi="Times New Roman" w:cs="Times New Roman"/>
          <w:color w:val="00B050"/>
          <w:sz w:val="24"/>
          <w:szCs w:val="24"/>
        </w:rPr>
        <w:t>eriod for candidates seeking certification in the FEP</w:t>
      </w:r>
      <w:r w:rsidR="00634DC3">
        <w:rPr>
          <w:rFonts w:ascii="Times New Roman" w:eastAsia="Times New Roman" w:hAnsi="Times New Roman" w:cs="Times New Roman"/>
          <w:color w:val="00B050"/>
          <w:sz w:val="24"/>
          <w:szCs w:val="24"/>
        </w:rPr>
        <w:t xml:space="preserve"> to participate in the S</w:t>
      </w:r>
      <w:r w:rsidR="00E12339" w:rsidRPr="005D1108">
        <w:rPr>
          <w:rFonts w:ascii="Times New Roman" w:eastAsia="Times New Roman" w:hAnsi="Times New Roman" w:cs="Times New Roman"/>
          <w:color w:val="00B050"/>
          <w:sz w:val="24"/>
          <w:szCs w:val="24"/>
        </w:rPr>
        <w:t xml:space="preserve">pecial </w:t>
      </w:r>
      <w:r w:rsidR="00634DC3">
        <w:rPr>
          <w:rFonts w:ascii="Times New Roman" w:eastAsia="Times New Roman" w:hAnsi="Times New Roman" w:cs="Times New Roman"/>
          <w:color w:val="00B050"/>
          <w:sz w:val="24"/>
          <w:szCs w:val="24"/>
        </w:rPr>
        <w:t>E</w:t>
      </w:r>
      <w:r w:rsidR="00E12339" w:rsidRPr="005D1108">
        <w:rPr>
          <w:rFonts w:ascii="Times New Roman" w:eastAsia="Times New Roman" w:hAnsi="Times New Roman" w:cs="Times New Roman"/>
          <w:color w:val="00B050"/>
          <w:sz w:val="24"/>
          <w:szCs w:val="24"/>
        </w:rPr>
        <w:t>lection</w:t>
      </w:r>
      <w:r w:rsidRPr="005D1108">
        <w:rPr>
          <w:rFonts w:ascii="Times New Roman" w:eastAsia="Times New Roman" w:hAnsi="Times New Roman" w:cs="Times New Roman"/>
          <w:color w:val="00B050"/>
          <w:sz w:val="24"/>
          <w:szCs w:val="24"/>
        </w:rPr>
        <w:t xml:space="preserve"> </w:t>
      </w:r>
      <w:r w:rsidR="00E12339" w:rsidRPr="005D1108">
        <w:rPr>
          <w:rFonts w:ascii="Times New Roman" w:eastAsia="Times New Roman" w:hAnsi="Times New Roman" w:cs="Times New Roman"/>
          <w:color w:val="00B050"/>
          <w:sz w:val="24"/>
          <w:szCs w:val="24"/>
        </w:rPr>
        <w:t>[</w:t>
      </w:r>
      <w:r w:rsidRPr="005D1108">
        <w:rPr>
          <w:rFonts w:ascii="Times New Roman" w:eastAsia="Times New Roman" w:hAnsi="Times New Roman" w:cs="Times New Roman"/>
          <w:color w:val="00B050"/>
          <w:sz w:val="24"/>
          <w:szCs w:val="24"/>
        </w:rPr>
        <w:t xml:space="preserve">DC </w:t>
      </w:r>
      <w:r w:rsidR="00634DC3">
        <w:rPr>
          <w:rFonts w:ascii="Times New Roman" w:eastAsia="Times New Roman" w:hAnsi="Times New Roman" w:cs="Times New Roman"/>
          <w:color w:val="00B050"/>
          <w:sz w:val="24"/>
          <w:szCs w:val="24"/>
        </w:rPr>
        <w:t xml:space="preserve">Official Code </w:t>
      </w:r>
      <w:r w:rsidR="004E72BD" w:rsidRPr="00E12339">
        <w:rPr>
          <w:rFonts w:ascii="Times New Roman" w:eastAsia="Times New Roman" w:hAnsi="Times New Roman" w:cs="Times New Roman"/>
          <w:color w:val="00B050"/>
          <w:sz w:val="24"/>
          <w:szCs w:val="24"/>
        </w:rPr>
        <w:t xml:space="preserve">§ </w:t>
      </w:r>
      <w:r w:rsidR="00634DC3">
        <w:rPr>
          <w:rFonts w:ascii="Times New Roman" w:eastAsia="Times New Roman" w:hAnsi="Times New Roman" w:cs="Times New Roman"/>
          <w:color w:val="00B050"/>
          <w:sz w:val="24"/>
          <w:szCs w:val="24"/>
        </w:rPr>
        <w:t>1-1161.01</w:t>
      </w:r>
      <w:r w:rsidRPr="005D1108">
        <w:rPr>
          <w:rFonts w:ascii="Times New Roman" w:eastAsia="Times New Roman" w:hAnsi="Times New Roman" w:cs="Times New Roman"/>
          <w:color w:val="00B050"/>
          <w:sz w:val="24"/>
          <w:szCs w:val="24"/>
        </w:rPr>
        <w:t>(47</w:t>
      </w:r>
      <w:proofErr w:type="gramStart"/>
      <w:r w:rsidRPr="005D1108">
        <w:rPr>
          <w:rFonts w:ascii="Times New Roman" w:eastAsia="Times New Roman" w:hAnsi="Times New Roman" w:cs="Times New Roman"/>
          <w:color w:val="00B050"/>
          <w:sz w:val="24"/>
          <w:szCs w:val="24"/>
        </w:rPr>
        <w:t>B)(</w:t>
      </w:r>
      <w:proofErr w:type="gramEnd"/>
      <w:r w:rsidRPr="005D1108">
        <w:rPr>
          <w:rFonts w:ascii="Times New Roman" w:eastAsia="Times New Roman" w:hAnsi="Times New Roman" w:cs="Times New Roman"/>
          <w:color w:val="00B050"/>
          <w:sz w:val="24"/>
          <w:szCs w:val="24"/>
        </w:rPr>
        <w:t>C))</w:t>
      </w:r>
      <w:r w:rsidR="00634DC3">
        <w:rPr>
          <w:rFonts w:ascii="Times New Roman" w:eastAsia="Times New Roman" w:hAnsi="Times New Roman" w:cs="Times New Roman"/>
          <w:color w:val="00B050"/>
          <w:sz w:val="24"/>
          <w:szCs w:val="24"/>
        </w:rPr>
        <w:t xml:space="preserve"> </w:t>
      </w:r>
      <w:r w:rsidRPr="005D1108">
        <w:rPr>
          <w:rFonts w:ascii="Times New Roman" w:eastAsia="Times New Roman" w:hAnsi="Times New Roman" w:cs="Times New Roman"/>
          <w:color w:val="00B050"/>
          <w:sz w:val="24"/>
          <w:szCs w:val="24"/>
        </w:rPr>
        <w:t xml:space="preserve">(Qualifying </w:t>
      </w:r>
      <w:r w:rsidR="00E12339" w:rsidRPr="005D1108">
        <w:rPr>
          <w:rFonts w:ascii="Times New Roman" w:eastAsia="Times New Roman" w:hAnsi="Times New Roman" w:cs="Times New Roman"/>
          <w:color w:val="00B050"/>
          <w:sz w:val="24"/>
          <w:szCs w:val="24"/>
        </w:rPr>
        <w:t>p</w:t>
      </w:r>
      <w:r w:rsidRPr="005D1108">
        <w:rPr>
          <w:rFonts w:ascii="Times New Roman" w:eastAsia="Times New Roman" w:hAnsi="Times New Roman" w:cs="Times New Roman"/>
          <w:color w:val="00B050"/>
          <w:sz w:val="24"/>
          <w:szCs w:val="24"/>
        </w:rPr>
        <w:t>eriod ends on the last day to file nominating petitions for the covered office sought)</w:t>
      </w:r>
      <w:r w:rsidR="00E12339" w:rsidRPr="005D1108">
        <w:rPr>
          <w:rFonts w:ascii="Times New Roman" w:eastAsia="Times New Roman" w:hAnsi="Times New Roman" w:cs="Times New Roman"/>
          <w:color w:val="00B050"/>
          <w:sz w:val="24"/>
          <w:szCs w:val="24"/>
        </w:rPr>
        <w:t>].</w:t>
      </w:r>
    </w:p>
    <w:p w:rsidR="00415469" w:rsidRPr="00E51191"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504F29">
        <w:rPr>
          <w:rFonts w:ascii="Times New Roman" w:eastAsia="Times New Roman" w:hAnsi="Times New Roman" w:cs="Times New Roman"/>
          <w:b/>
          <w:bCs/>
          <w:sz w:val="24"/>
          <w:szCs w:val="24"/>
          <w:u w:val="single"/>
        </w:rPr>
        <w:t>Saturday, March 21, 2020</w:t>
      </w:r>
      <w:r w:rsidRPr="00504F29">
        <w:rPr>
          <w:rFonts w:ascii="Times New Roman" w:eastAsia="Times New Roman" w:hAnsi="Times New Roman" w:cs="Times New Roman"/>
          <w:bCs/>
          <w:sz w:val="24"/>
          <w:szCs w:val="24"/>
          <w:u w:val="single"/>
        </w:rPr>
        <w:t xml:space="preserve"> </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 xml:space="preserve">Nominating petitions are posted for 10-day challenge period [D.C. Official Code §§ 1-1001.08(o)(1); 3 DCMR § 1606.1 (third day after filing deadline)].  </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504F29">
        <w:rPr>
          <w:rFonts w:ascii="Times New Roman" w:eastAsia="Times New Roman" w:hAnsi="Times New Roman" w:cs="Times New Roman"/>
          <w:b/>
          <w:bCs/>
          <w:sz w:val="24"/>
          <w:szCs w:val="24"/>
          <w:u w:val="single"/>
        </w:rPr>
        <w:t>Sunday, March 22, 2020 – Thursday, April 9, 2020</w:t>
      </w: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Period during which signers of nominating petitions may file change of address forms with the Board.  [D.C. Official Code § 1-1001.08(o)(3); 3 DCMR § 1607.1(b) (within ten days after the challenge to the nominating petition has been filed.)].</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Monday, March 23, 2020</w:t>
      </w: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Last day for Executive Director to provide preliminary determination of candidates’ eligibility [3 DCMR § 601.6 (third business day after the Declaration of Candidacy filing deadline)].</w:t>
      </w:r>
    </w:p>
    <w:p w:rsidR="00E0010B" w:rsidRDefault="00E0010B" w:rsidP="00E5119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504F29">
        <w:rPr>
          <w:rFonts w:ascii="Times New Roman" w:eastAsia="Times New Roman" w:hAnsi="Times New Roman" w:cs="Times New Roman"/>
          <w:b/>
          <w:bCs/>
          <w:sz w:val="24"/>
          <w:szCs w:val="24"/>
          <w:u w:val="single"/>
        </w:rPr>
        <w:t>Monday, March 30, 2020</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b/>
          <w:bCs/>
          <w:sz w:val="24"/>
          <w:szCs w:val="24"/>
          <w:u w:val="single"/>
        </w:rPr>
        <w:t xml:space="preserve">(5:00 p.m.) </w:t>
      </w:r>
      <w:r w:rsidRPr="00504F29">
        <w:rPr>
          <w:rFonts w:ascii="Times New Roman" w:eastAsia="Times New Roman" w:hAnsi="Times New Roman" w:cs="Times New Roman"/>
          <w:sz w:val="24"/>
          <w:szCs w:val="24"/>
        </w:rPr>
        <w:t>Close of 10-day nominating petition challenge period. [D.C. Official Code §§ 1-1001.08(o)(1); 3 DCMR § 1606.1].</w:t>
      </w:r>
    </w:p>
    <w:p w:rsidR="00415469" w:rsidRPr="00E51191"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415469" w:rsidRPr="005D1108"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color w:val="00B050"/>
          <w:sz w:val="24"/>
          <w:szCs w:val="24"/>
        </w:rPr>
      </w:pPr>
      <w:r w:rsidRPr="005D1108">
        <w:rPr>
          <w:rFonts w:ascii="Times New Roman" w:eastAsia="Times New Roman" w:hAnsi="Times New Roman" w:cs="Times New Roman"/>
          <w:color w:val="00B050"/>
          <w:sz w:val="24"/>
          <w:szCs w:val="24"/>
        </w:rPr>
        <w:t xml:space="preserve"> Optional </w:t>
      </w:r>
      <w:r w:rsidR="00E12339" w:rsidRPr="005D1108">
        <w:rPr>
          <w:rFonts w:ascii="Times New Roman" w:eastAsia="Times New Roman" w:hAnsi="Times New Roman" w:cs="Times New Roman"/>
          <w:color w:val="00B050"/>
          <w:sz w:val="24"/>
          <w:szCs w:val="24"/>
        </w:rPr>
        <w:t>f</w:t>
      </w:r>
      <w:r w:rsidRPr="005D1108">
        <w:rPr>
          <w:rFonts w:ascii="Times New Roman" w:eastAsia="Times New Roman" w:hAnsi="Times New Roman" w:cs="Times New Roman"/>
          <w:color w:val="00B050"/>
          <w:sz w:val="24"/>
          <w:szCs w:val="24"/>
        </w:rPr>
        <w:t xml:space="preserve">iling </w:t>
      </w:r>
      <w:r w:rsidR="00E12339" w:rsidRPr="005D1108">
        <w:rPr>
          <w:rFonts w:ascii="Times New Roman" w:eastAsia="Times New Roman" w:hAnsi="Times New Roman" w:cs="Times New Roman"/>
          <w:color w:val="00B050"/>
          <w:sz w:val="24"/>
          <w:szCs w:val="24"/>
        </w:rPr>
        <w:t>d</w:t>
      </w:r>
      <w:r w:rsidRPr="005D1108">
        <w:rPr>
          <w:rFonts w:ascii="Times New Roman" w:eastAsia="Times New Roman" w:hAnsi="Times New Roman" w:cs="Times New Roman"/>
          <w:color w:val="00B050"/>
          <w:sz w:val="24"/>
          <w:szCs w:val="24"/>
        </w:rPr>
        <w:t xml:space="preserve">ate for </w:t>
      </w:r>
      <w:r w:rsidR="00E12339" w:rsidRPr="005D1108">
        <w:rPr>
          <w:rFonts w:ascii="Times New Roman" w:eastAsia="Times New Roman" w:hAnsi="Times New Roman" w:cs="Times New Roman"/>
          <w:color w:val="00B050"/>
          <w:sz w:val="24"/>
          <w:szCs w:val="24"/>
        </w:rPr>
        <w:t>p</w:t>
      </w:r>
      <w:r w:rsidRPr="005D1108">
        <w:rPr>
          <w:rFonts w:ascii="Times New Roman" w:eastAsia="Times New Roman" w:hAnsi="Times New Roman" w:cs="Times New Roman"/>
          <w:color w:val="00B050"/>
          <w:sz w:val="24"/>
          <w:szCs w:val="24"/>
        </w:rPr>
        <w:t xml:space="preserve">articipating </w:t>
      </w:r>
      <w:r w:rsidR="00E12339" w:rsidRPr="005D1108">
        <w:rPr>
          <w:rFonts w:ascii="Times New Roman" w:eastAsia="Times New Roman" w:hAnsi="Times New Roman" w:cs="Times New Roman"/>
          <w:color w:val="00B050"/>
          <w:sz w:val="24"/>
          <w:szCs w:val="24"/>
        </w:rPr>
        <w:t>c</w:t>
      </w:r>
      <w:r w:rsidRPr="005D1108">
        <w:rPr>
          <w:rFonts w:ascii="Times New Roman" w:eastAsia="Times New Roman" w:hAnsi="Times New Roman" w:cs="Times New Roman"/>
          <w:color w:val="00B050"/>
          <w:sz w:val="24"/>
          <w:szCs w:val="24"/>
        </w:rPr>
        <w:t xml:space="preserve">andidates certified in the </w:t>
      </w:r>
      <w:r w:rsidR="00E12339" w:rsidRPr="005D1108">
        <w:rPr>
          <w:rFonts w:ascii="Times New Roman" w:eastAsia="Times New Roman" w:hAnsi="Times New Roman" w:cs="Times New Roman"/>
          <w:color w:val="00B050"/>
          <w:sz w:val="24"/>
          <w:szCs w:val="24"/>
        </w:rPr>
        <w:t>FEP</w:t>
      </w:r>
      <w:r w:rsidRPr="005D1108">
        <w:rPr>
          <w:rFonts w:ascii="Times New Roman" w:eastAsia="Times New Roman" w:hAnsi="Times New Roman" w:cs="Times New Roman"/>
          <w:color w:val="00B050"/>
          <w:sz w:val="24"/>
          <w:szCs w:val="24"/>
        </w:rPr>
        <w:t xml:space="preserve"> </w:t>
      </w:r>
      <w:r w:rsidR="005D1108">
        <w:rPr>
          <w:rFonts w:ascii="Times New Roman" w:eastAsia="Times New Roman" w:hAnsi="Times New Roman" w:cs="Times New Roman"/>
          <w:color w:val="00B050"/>
          <w:sz w:val="24"/>
          <w:szCs w:val="24"/>
        </w:rPr>
        <w:t>[3 DCMR</w:t>
      </w:r>
      <w:r w:rsidR="005D1108" w:rsidRPr="005D1108">
        <w:rPr>
          <w:rFonts w:ascii="Times New Roman" w:eastAsia="Times New Roman" w:hAnsi="Times New Roman" w:cs="Times New Roman"/>
          <w:color w:val="00B050"/>
          <w:sz w:val="24"/>
          <w:szCs w:val="24"/>
        </w:rPr>
        <w:t xml:space="preserve"> § </w:t>
      </w:r>
      <w:r w:rsidR="00E12339" w:rsidRPr="005D1108">
        <w:rPr>
          <w:rFonts w:ascii="Times New Roman" w:eastAsia="Times New Roman" w:hAnsi="Times New Roman" w:cs="Times New Roman"/>
          <w:color w:val="00B050"/>
          <w:sz w:val="24"/>
          <w:szCs w:val="24"/>
        </w:rPr>
        <w:t>4212.4 (a)].</w:t>
      </w:r>
    </w:p>
    <w:p w:rsidR="00415469" w:rsidRPr="00E51191"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415469" w:rsidRPr="00E51191"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color w:val="00B050"/>
          <w:sz w:val="24"/>
          <w:szCs w:val="24"/>
          <w:u w:val="single"/>
        </w:rPr>
      </w:pPr>
      <w:r w:rsidRPr="00E51191">
        <w:rPr>
          <w:rFonts w:ascii="Times New Roman" w:eastAsia="Times New Roman" w:hAnsi="Times New Roman" w:cs="Times New Roman"/>
          <w:b/>
          <w:color w:val="00B050"/>
          <w:sz w:val="24"/>
          <w:szCs w:val="24"/>
          <w:u w:val="single"/>
        </w:rPr>
        <w:t>Friday, April 10, 2020</w:t>
      </w:r>
    </w:p>
    <w:p w:rsidR="00415469" w:rsidRPr="00E55710"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color w:val="00B050"/>
          <w:sz w:val="24"/>
          <w:szCs w:val="24"/>
          <w:u w:val="single"/>
        </w:rPr>
      </w:pPr>
    </w:p>
    <w:p w:rsidR="00415469" w:rsidRPr="00E55710" w:rsidRDefault="00415469" w:rsidP="00E51191">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55710">
        <w:rPr>
          <w:rFonts w:ascii="Times New Roman" w:hAnsi="Times New Roman" w:cs="Times New Roman"/>
          <w:b/>
          <w:color w:val="00B050"/>
          <w:sz w:val="24"/>
          <w:szCs w:val="24"/>
        </w:rPr>
        <w:tab/>
      </w:r>
      <w:r w:rsidRPr="00E55710">
        <w:rPr>
          <w:rFonts w:ascii="Times New Roman" w:hAnsi="Times New Roman" w:cs="Times New Roman"/>
          <w:color w:val="00B050"/>
          <w:sz w:val="24"/>
          <w:szCs w:val="24"/>
        </w:rPr>
        <w:t xml:space="preserve">Mandatory </w:t>
      </w:r>
      <w:r w:rsidR="00085F99" w:rsidRPr="00E55710">
        <w:rPr>
          <w:rFonts w:ascii="Times New Roman" w:hAnsi="Times New Roman" w:cs="Times New Roman"/>
          <w:color w:val="00B050"/>
          <w:sz w:val="24"/>
          <w:szCs w:val="24"/>
        </w:rPr>
        <w:t>f</w:t>
      </w:r>
      <w:r w:rsidRPr="00E55710">
        <w:rPr>
          <w:rFonts w:ascii="Times New Roman" w:hAnsi="Times New Roman" w:cs="Times New Roman"/>
          <w:color w:val="00B050"/>
          <w:sz w:val="24"/>
          <w:szCs w:val="24"/>
        </w:rPr>
        <w:t xml:space="preserve">iling </w:t>
      </w:r>
      <w:r w:rsidR="00085F99" w:rsidRPr="00E55710">
        <w:rPr>
          <w:rFonts w:ascii="Times New Roman" w:hAnsi="Times New Roman" w:cs="Times New Roman"/>
          <w:color w:val="00B050"/>
          <w:sz w:val="24"/>
          <w:szCs w:val="24"/>
        </w:rPr>
        <w:t>d</w:t>
      </w:r>
      <w:r w:rsidRPr="00E55710">
        <w:rPr>
          <w:rFonts w:ascii="Times New Roman" w:hAnsi="Times New Roman" w:cs="Times New Roman"/>
          <w:color w:val="00B050"/>
          <w:sz w:val="24"/>
          <w:szCs w:val="24"/>
        </w:rPr>
        <w:t xml:space="preserve">eadline for </w:t>
      </w:r>
      <w:r w:rsidR="00E55710">
        <w:rPr>
          <w:rFonts w:ascii="Times New Roman" w:hAnsi="Times New Roman" w:cs="Times New Roman"/>
          <w:color w:val="00B050"/>
          <w:sz w:val="24"/>
          <w:szCs w:val="24"/>
        </w:rPr>
        <w:t>candidates participating in the TCFP and candidates certified in the FEP</w:t>
      </w:r>
      <w:r w:rsidR="00E55710" w:rsidRPr="00E55710">
        <w:rPr>
          <w:rFonts w:ascii="Times New Roman" w:hAnsi="Times New Roman" w:cs="Times New Roman"/>
          <w:color w:val="00B050"/>
          <w:sz w:val="24"/>
          <w:szCs w:val="24"/>
        </w:rPr>
        <w:t>. [</w:t>
      </w:r>
      <w:r w:rsidRPr="00E55710">
        <w:rPr>
          <w:rFonts w:ascii="Times New Roman" w:hAnsi="Times New Roman" w:cs="Times New Roman"/>
          <w:color w:val="00B050"/>
          <w:sz w:val="24"/>
          <w:szCs w:val="24"/>
        </w:rPr>
        <w:t xml:space="preserve">3 </w:t>
      </w:r>
      <w:r w:rsidR="00E55710">
        <w:rPr>
          <w:rFonts w:ascii="Times New Roman" w:hAnsi="Times New Roman" w:cs="Times New Roman"/>
          <w:color w:val="00B050"/>
          <w:sz w:val="24"/>
          <w:szCs w:val="24"/>
        </w:rPr>
        <w:tab/>
      </w:r>
      <w:r w:rsidRPr="00E55710">
        <w:rPr>
          <w:rFonts w:ascii="Times New Roman" w:hAnsi="Times New Roman" w:cs="Times New Roman"/>
          <w:color w:val="00B050"/>
          <w:sz w:val="24"/>
          <w:szCs w:val="24"/>
        </w:rPr>
        <w:t xml:space="preserve">DCMR </w:t>
      </w:r>
      <w:r w:rsidR="00E55710" w:rsidRPr="00E55710">
        <w:rPr>
          <w:rFonts w:ascii="Times New Roman" w:eastAsia="Times New Roman" w:hAnsi="Times New Roman" w:cs="Times New Roman"/>
          <w:color w:val="00B050"/>
          <w:sz w:val="24"/>
          <w:szCs w:val="24"/>
        </w:rPr>
        <w:t>§</w:t>
      </w:r>
      <w:r w:rsidRPr="00E55710">
        <w:rPr>
          <w:rFonts w:ascii="Times New Roman" w:hAnsi="Times New Roman" w:cs="Times New Roman"/>
          <w:color w:val="00B050"/>
          <w:sz w:val="24"/>
          <w:szCs w:val="24"/>
        </w:rPr>
        <w:t xml:space="preserve"> 4212.2 (b)</w:t>
      </w:r>
      <w:r w:rsidR="00E55710" w:rsidRPr="00E55710">
        <w:rPr>
          <w:rFonts w:ascii="Times New Roman" w:hAnsi="Times New Roman" w:cs="Times New Roman"/>
          <w:color w:val="00B050"/>
          <w:sz w:val="24"/>
          <w:szCs w:val="24"/>
        </w:rPr>
        <w:t>].</w:t>
      </w:r>
    </w:p>
    <w:p w:rsidR="00415469" w:rsidRPr="00E51191" w:rsidRDefault="00415469" w:rsidP="00E51191">
      <w:pPr>
        <w:widowControl w:val="0"/>
        <w:autoSpaceDE w:val="0"/>
        <w:autoSpaceDN w:val="0"/>
        <w:adjustRightInd w:val="0"/>
        <w:spacing w:after="0" w:line="240" w:lineRule="auto"/>
        <w:jc w:val="both"/>
        <w:rPr>
          <w:rFonts w:ascii="Times New Roman" w:hAnsi="Times New Roman" w:cs="Times New Roman"/>
          <w:b/>
          <w:sz w:val="24"/>
          <w:szCs w:val="24"/>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Monday, April 20, 2020</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Last day for Board to determine the validity of challenges to nominating petitions [D.C. Official Code §§ 1-1001.08(o)(2), 1-1021.01; 3 DCMR §1606.5 (within 20 days after the challenge is filed)].</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Thursday, April 23, 2020</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Last day for either challenger or nominee to appeal to D.C. Court of Appeals for review of the Board’s determination regarding the validity of nominating petition challenge.  [D.C. Official Code §1-1001.08(o)(2) (within 3 days after Board determines validity of challenge)].</w:t>
      </w: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Last day for candidates to submit affidavits withdrawing their nominations so that their names are not printed on the official election ballot.  (The names of candidates who submit affidavits of withdrawal after this deadline may still appear on the ballot, but the Board shall provide notice of any withdrawals to voters in the affected polling places and early voting centers.) [3 DCMR §603.4 (54</w:t>
      </w:r>
      <w:r w:rsidRPr="00504F29">
        <w:rPr>
          <w:rFonts w:ascii="Times New Roman" w:eastAsia="Times New Roman" w:hAnsi="Times New Roman" w:cs="Times New Roman"/>
          <w:sz w:val="24"/>
          <w:szCs w:val="24"/>
          <w:vertAlign w:val="superscript"/>
        </w:rPr>
        <w:t>th</w:t>
      </w:r>
      <w:r w:rsidRPr="00504F29">
        <w:rPr>
          <w:rFonts w:ascii="Times New Roman" w:eastAsia="Times New Roman" w:hAnsi="Times New Roman" w:cs="Times New Roman"/>
          <w:sz w:val="24"/>
          <w:szCs w:val="24"/>
        </w:rPr>
        <w:t xml:space="preserve"> day before the election)].</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Friday, April 24, 2020</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[TENTATIVE] Board to conduct public lottery to determine ballot positions [D.C. Official § 1-1001.08(p); 3 DCMR § 1204.1].</w:t>
      </w:r>
    </w:p>
    <w:p w:rsidR="00415469" w:rsidRPr="00E51191"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415469" w:rsidRPr="00E51191"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color w:val="00B050"/>
          <w:sz w:val="24"/>
          <w:szCs w:val="24"/>
          <w:u w:val="single"/>
        </w:rPr>
      </w:pPr>
      <w:r w:rsidRPr="00E51191">
        <w:rPr>
          <w:rFonts w:ascii="Times New Roman" w:eastAsia="Times New Roman" w:hAnsi="Times New Roman" w:cs="Times New Roman"/>
          <w:b/>
          <w:color w:val="00B050"/>
          <w:sz w:val="24"/>
          <w:szCs w:val="24"/>
          <w:u w:val="single"/>
        </w:rPr>
        <w:t>Thursday, April 30, 2020</w:t>
      </w:r>
    </w:p>
    <w:p w:rsidR="00415469" w:rsidRPr="00E51191"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color w:val="00B050"/>
          <w:sz w:val="24"/>
          <w:szCs w:val="24"/>
          <w:u w:val="single"/>
        </w:rPr>
      </w:pPr>
    </w:p>
    <w:p w:rsidR="00415469" w:rsidRPr="0092000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color w:val="00B050"/>
          <w:sz w:val="24"/>
          <w:szCs w:val="24"/>
        </w:rPr>
      </w:pPr>
      <w:r w:rsidRPr="00920009">
        <w:rPr>
          <w:rFonts w:ascii="Times New Roman" w:eastAsia="Times New Roman" w:hAnsi="Times New Roman" w:cs="Times New Roman"/>
          <w:color w:val="00B050"/>
          <w:sz w:val="24"/>
          <w:szCs w:val="24"/>
        </w:rPr>
        <w:t xml:space="preserve">Optional </w:t>
      </w:r>
      <w:r w:rsidR="00920009" w:rsidRPr="00920009">
        <w:rPr>
          <w:rFonts w:ascii="Times New Roman" w:eastAsia="Times New Roman" w:hAnsi="Times New Roman" w:cs="Times New Roman"/>
          <w:color w:val="00B050"/>
          <w:sz w:val="24"/>
          <w:szCs w:val="24"/>
        </w:rPr>
        <w:t>f</w:t>
      </w:r>
      <w:r w:rsidRPr="00920009">
        <w:rPr>
          <w:rFonts w:ascii="Times New Roman" w:eastAsia="Times New Roman" w:hAnsi="Times New Roman" w:cs="Times New Roman"/>
          <w:color w:val="00B050"/>
          <w:sz w:val="24"/>
          <w:szCs w:val="24"/>
        </w:rPr>
        <w:t xml:space="preserve">iling </w:t>
      </w:r>
      <w:r w:rsidR="00920009" w:rsidRPr="00920009">
        <w:rPr>
          <w:rFonts w:ascii="Times New Roman" w:eastAsia="Times New Roman" w:hAnsi="Times New Roman" w:cs="Times New Roman"/>
          <w:color w:val="00B050"/>
          <w:sz w:val="24"/>
          <w:szCs w:val="24"/>
        </w:rPr>
        <w:t>date for participating candidates after c</w:t>
      </w:r>
      <w:r w:rsidRPr="00920009">
        <w:rPr>
          <w:rFonts w:ascii="Times New Roman" w:eastAsia="Times New Roman" w:hAnsi="Times New Roman" w:cs="Times New Roman"/>
          <w:color w:val="00B050"/>
          <w:sz w:val="24"/>
          <w:szCs w:val="24"/>
        </w:rPr>
        <w:t xml:space="preserve">ertification </w:t>
      </w:r>
      <w:r w:rsidR="00920009" w:rsidRPr="00920009">
        <w:rPr>
          <w:rFonts w:ascii="Times New Roman" w:eastAsia="Times New Roman" w:hAnsi="Times New Roman" w:cs="Times New Roman"/>
          <w:color w:val="00B050"/>
          <w:sz w:val="24"/>
          <w:szCs w:val="24"/>
        </w:rPr>
        <w:t>[</w:t>
      </w:r>
      <w:r w:rsidRPr="00920009">
        <w:rPr>
          <w:rFonts w:ascii="Times New Roman" w:eastAsia="Times New Roman" w:hAnsi="Times New Roman" w:cs="Times New Roman"/>
          <w:color w:val="00B050"/>
          <w:sz w:val="24"/>
          <w:szCs w:val="24"/>
        </w:rPr>
        <w:t xml:space="preserve">3 DCMR </w:t>
      </w:r>
      <w:r w:rsidR="00920009" w:rsidRPr="00920009">
        <w:rPr>
          <w:rFonts w:ascii="Times New Roman" w:eastAsia="Times New Roman" w:hAnsi="Times New Roman" w:cs="Times New Roman"/>
          <w:color w:val="00B050"/>
          <w:sz w:val="24"/>
          <w:szCs w:val="24"/>
        </w:rPr>
        <w:t xml:space="preserve">§ 4212.4 (a)]. </w:t>
      </w:r>
    </w:p>
    <w:p w:rsidR="00415469" w:rsidRPr="0092000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color w:val="00B050"/>
          <w:sz w:val="24"/>
          <w:szCs w:val="24"/>
          <w:u w:val="single"/>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F29">
        <w:rPr>
          <w:rFonts w:ascii="Times New Roman" w:eastAsia="Times New Roman" w:hAnsi="Times New Roman" w:cs="Times New Roman"/>
          <w:b/>
          <w:sz w:val="24"/>
          <w:szCs w:val="24"/>
          <w:u w:val="single"/>
        </w:rPr>
        <w:t>Friday, May 1, 2020</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Deadline for Board to transmit validly requested absentee ballots to UOCAVA voters where requests were received at least 45 days before the election. [D.C. Official Code §§ 1-1061.09(a), 1-1021.01 (not later than 45 days before the election)].</w:t>
      </w: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 xml:space="preserve">Deadline for Board to publish, if necessary, updated election notice for UOCAVA voters. Notice originally posted on Board’s website on </w:t>
      </w:r>
      <w:r w:rsidRPr="00504F29">
        <w:rPr>
          <w:rFonts w:ascii="Times New Roman" w:eastAsia="Times New Roman" w:hAnsi="Times New Roman" w:cs="Times New Roman"/>
          <w:b/>
          <w:sz w:val="24"/>
          <w:szCs w:val="24"/>
        </w:rPr>
        <w:t>Friday, February 21, 2020</w:t>
      </w:r>
      <w:r w:rsidRPr="00504F29">
        <w:rPr>
          <w:rFonts w:ascii="Times New Roman" w:eastAsia="Times New Roman" w:hAnsi="Times New Roman" w:cs="Times New Roman"/>
          <w:sz w:val="24"/>
          <w:szCs w:val="24"/>
        </w:rPr>
        <w:t>. [D.C. Official Code §§ 1-1061.16(c), 1-1021.01 (not later than 45 days before the election)].</w:t>
      </w: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Deadline for Board to publish fictitious sample ballot in the D.C. Register [D.C. Official Code §§ 1-1001.05(a)(5), 1-1021.01; 3 DCMR §1201.1 (not later than 45 days before the election)].</w:t>
      </w:r>
    </w:p>
    <w:p w:rsidR="00266814" w:rsidRDefault="00266814"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Monday, May 4, 2020</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Last day for registered qualified electors to submit application to correct the voter registration list or challenge the right to vote of a person named on the list [D.C. Official Code §§ 1-1001.07(e)(5)(A), 1-1021.01; 3 DCMR § 521.2 (not later than 45 days before the election)].</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Deadline for Board to post the list of registered qualified electors current as of 60 days preceding the election</w:t>
      </w:r>
      <w:r w:rsidRPr="00504F29" w:rsidDel="001D120C">
        <w:rPr>
          <w:rFonts w:ascii="Times New Roman" w:eastAsia="Times New Roman" w:hAnsi="Times New Roman" w:cs="Times New Roman"/>
          <w:sz w:val="24"/>
          <w:szCs w:val="24"/>
        </w:rPr>
        <w:t xml:space="preserve"> </w:t>
      </w:r>
      <w:r w:rsidRPr="00504F29">
        <w:rPr>
          <w:rFonts w:ascii="Times New Roman" w:eastAsia="Times New Roman" w:hAnsi="Times New Roman" w:cs="Times New Roman"/>
          <w:b/>
          <w:sz w:val="24"/>
          <w:szCs w:val="24"/>
        </w:rPr>
        <w:t>(Friday, February 21, 2020)</w:t>
      </w:r>
      <w:r w:rsidRPr="00504F29">
        <w:rPr>
          <w:rFonts w:ascii="Times New Roman" w:eastAsia="Times New Roman" w:hAnsi="Times New Roman" w:cs="Times New Roman"/>
          <w:sz w:val="24"/>
          <w:szCs w:val="24"/>
        </w:rPr>
        <w:t xml:space="preserve"> in public libraries as follows: one citywide listing in main public library, and one ward listing in every branch library located within the respective wards [D.C. Official Code § 1-1001.07(h)(1), 1-1021.01 (not later than 45 days before the election)].</w:t>
      </w:r>
    </w:p>
    <w:p w:rsidR="00415469" w:rsidRPr="0041546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415469" w:rsidRPr="0041546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bCs/>
          <w:color w:val="00B050"/>
          <w:sz w:val="24"/>
          <w:szCs w:val="24"/>
          <w:u w:val="single"/>
        </w:rPr>
      </w:pPr>
      <w:r w:rsidRPr="00415469">
        <w:rPr>
          <w:rFonts w:ascii="Times New Roman" w:eastAsia="Times New Roman" w:hAnsi="Times New Roman" w:cs="Times New Roman"/>
          <w:b/>
          <w:bCs/>
          <w:color w:val="00B050"/>
          <w:sz w:val="24"/>
          <w:szCs w:val="24"/>
          <w:u w:val="single"/>
        </w:rPr>
        <w:t>Monday, May 11, 2020</w:t>
      </w:r>
    </w:p>
    <w:p w:rsidR="00415469" w:rsidRPr="0041546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bCs/>
          <w:color w:val="00B050"/>
          <w:sz w:val="24"/>
          <w:szCs w:val="24"/>
          <w:u w:val="single"/>
        </w:rPr>
      </w:pPr>
    </w:p>
    <w:p w:rsidR="00415469" w:rsidRPr="00920009" w:rsidRDefault="00415469" w:rsidP="00E51191">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920009">
        <w:rPr>
          <w:rFonts w:ascii="Times New Roman" w:hAnsi="Times New Roman" w:cs="Times New Roman"/>
          <w:color w:val="00B050"/>
          <w:sz w:val="24"/>
          <w:szCs w:val="24"/>
        </w:rPr>
        <w:tab/>
        <w:t xml:space="preserve">Mandatory </w:t>
      </w:r>
      <w:r w:rsidR="00FB0199">
        <w:rPr>
          <w:rFonts w:ascii="Times New Roman" w:hAnsi="Times New Roman" w:cs="Times New Roman"/>
          <w:color w:val="00B050"/>
          <w:sz w:val="24"/>
          <w:szCs w:val="24"/>
        </w:rPr>
        <w:t>f</w:t>
      </w:r>
      <w:r w:rsidRPr="00920009">
        <w:rPr>
          <w:rFonts w:ascii="Times New Roman" w:hAnsi="Times New Roman" w:cs="Times New Roman"/>
          <w:color w:val="00B050"/>
          <w:sz w:val="24"/>
          <w:szCs w:val="24"/>
        </w:rPr>
        <w:t xml:space="preserve">iling </w:t>
      </w:r>
      <w:r w:rsidR="00FB0199">
        <w:rPr>
          <w:rFonts w:ascii="Times New Roman" w:hAnsi="Times New Roman" w:cs="Times New Roman"/>
          <w:color w:val="00B050"/>
          <w:sz w:val="24"/>
          <w:szCs w:val="24"/>
        </w:rPr>
        <w:t>d</w:t>
      </w:r>
      <w:r w:rsidRPr="00920009">
        <w:rPr>
          <w:rFonts w:ascii="Times New Roman" w:hAnsi="Times New Roman" w:cs="Times New Roman"/>
          <w:color w:val="00B050"/>
          <w:sz w:val="24"/>
          <w:szCs w:val="24"/>
        </w:rPr>
        <w:t xml:space="preserve">eadline for </w:t>
      </w:r>
      <w:r w:rsidR="00FB0199">
        <w:rPr>
          <w:rFonts w:ascii="Times New Roman" w:hAnsi="Times New Roman" w:cs="Times New Roman"/>
          <w:color w:val="00B050"/>
          <w:sz w:val="24"/>
          <w:szCs w:val="24"/>
        </w:rPr>
        <w:t>c</w:t>
      </w:r>
      <w:r w:rsidRPr="00920009">
        <w:rPr>
          <w:rFonts w:ascii="Times New Roman" w:hAnsi="Times New Roman" w:cs="Times New Roman"/>
          <w:color w:val="00B050"/>
          <w:sz w:val="24"/>
          <w:szCs w:val="24"/>
        </w:rPr>
        <w:t>andidates</w:t>
      </w:r>
      <w:r w:rsidR="00FB0199">
        <w:rPr>
          <w:rFonts w:ascii="Times New Roman" w:hAnsi="Times New Roman" w:cs="Times New Roman"/>
          <w:color w:val="00B050"/>
          <w:sz w:val="24"/>
          <w:szCs w:val="24"/>
        </w:rPr>
        <w:t xml:space="preserve"> in the TCFP</w:t>
      </w:r>
      <w:r w:rsidRPr="00920009">
        <w:rPr>
          <w:rFonts w:ascii="Times New Roman" w:hAnsi="Times New Roman" w:cs="Times New Roman"/>
          <w:color w:val="00B050"/>
          <w:sz w:val="24"/>
          <w:szCs w:val="24"/>
        </w:rPr>
        <w:t xml:space="preserve"> </w:t>
      </w:r>
      <w:r w:rsidR="00FB0199">
        <w:rPr>
          <w:rFonts w:ascii="Times New Roman" w:hAnsi="Times New Roman" w:cs="Times New Roman"/>
          <w:color w:val="00B050"/>
          <w:sz w:val="24"/>
          <w:szCs w:val="24"/>
        </w:rPr>
        <w:t>s</w:t>
      </w:r>
      <w:r w:rsidRPr="00920009">
        <w:rPr>
          <w:rFonts w:ascii="Times New Roman" w:hAnsi="Times New Roman" w:cs="Times New Roman"/>
          <w:color w:val="00B050"/>
          <w:sz w:val="24"/>
          <w:szCs w:val="24"/>
        </w:rPr>
        <w:t xml:space="preserve">eeking certification and </w:t>
      </w:r>
      <w:r w:rsidR="00FB0199">
        <w:rPr>
          <w:rFonts w:ascii="Times New Roman" w:hAnsi="Times New Roman" w:cs="Times New Roman"/>
          <w:color w:val="00B050"/>
          <w:sz w:val="24"/>
          <w:szCs w:val="24"/>
        </w:rPr>
        <w:t>p</w:t>
      </w:r>
      <w:r w:rsidRPr="00920009">
        <w:rPr>
          <w:rFonts w:ascii="Times New Roman" w:hAnsi="Times New Roman" w:cs="Times New Roman"/>
          <w:color w:val="00B050"/>
          <w:sz w:val="24"/>
          <w:szCs w:val="24"/>
        </w:rPr>
        <w:t xml:space="preserve">articipating </w:t>
      </w:r>
      <w:r w:rsidRPr="00920009">
        <w:rPr>
          <w:rFonts w:ascii="Times New Roman" w:hAnsi="Times New Roman" w:cs="Times New Roman"/>
          <w:color w:val="00B050"/>
          <w:sz w:val="24"/>
          <w:szCs w:val="24"/>
        </w:rPr>
        <w:tab/>
      </w:r>
      <w:r w:rsidR="00FB0199">
        <w:rPr>
          <w:rFonts w:ascii="Times New Roman" w:hAnsi="Times New Roman" w:cs="Times New Roman"/>
          <w:color w:val="00B050"/>
          <w:sz w:val="24"/>
          <w:szCs w:val="24"/>
        </w:rPr>
        <w:t>c</w:t>
      </w:r>
      <w:r w:rsidRPr="00920009">
        <w:rPr>
          <w:rFonts w:ascii="Times New Roman" w:hAnsi="Times New Roman" w:cs="Times New Roman"/>
          <w:color w:val="00B050"/>
          <w:sz w:val="24"/>
          <w:szCs w:val="24"/>
        </w:rPr>
        <w:t xml:space="preserve">andidates. </w:t>
      </w:r>
      <w:r w:rsidR="005D1108">
        <w:rPr>
          <w:rFonts w:ascii="Times New Roman" w:hAnsi="Times New Roman" w:cs="Times New Roman"/>
          <w:color w:val="00B050"/>
          <w:sz w:val="24"/>
          <w:szCs w:val="24"/>
        </w:rPr>
        <w:t>[</w:t>
      </w:r>
      <w:r w:rsidRPr="00920009">
        <w:rPr>
          <w:rFonts w:ascii="Times New Roman" w:hAnsi="Times New Roman" w:cs="Times New Roman"/>
          <w:color w:val="00B050"/>
          <w:sz w:val="24"/>
          <w:szCs w:val="24"/>
        </w:rPr>
        <w:t xml:space="preserve">3 DCMR </w:t>
      </w:r>
      <w:r w:rsidR="00920009" w:rsidRPr="00920009">
        <w:rPr>
          <w:rFonts w:ascii="Times New Roman" w:eastAsia="Times New Roman" w:hAnsi="Times New Roman" w:cs="Times New Roman"/>
          <w:color w:val="00B050"/>
          <w:sz w:val="24"/>
          <w:szCs w:val="24"/>
        </w:rPr>
        <w:t>§</w:t>
      </w:r>
      <w:r w:rsidR="00920009" w:rsidRPr="00920009">
        <w:rPr>
          <w:rFonts w:ascii="Times New Roman" w:hAnsi="Times New Roman" w:cs="Times New Roman"/>
          <w:color w:val="00B050"/>
          <w:sz w:val="24"/>
          <w:szCs w:val="24"/>
        </w:rPr>
        <w:t xml:space="preserve"> 4212.2 (b)]. </w:t>
      </w:r>
    </w:p>
    <w:p w:rsidR="00415469" w:rsidRPr="00415469" w:rsidRDefault="00415469" w:rsidP="00E51191">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Tuesday, May 26, 2020</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Deadline for registered qualified electors to change party affiliation status [D.C. Official Code §§ 1-1001.07(g)(4); 3 DCMR § 504.5 (not later than the 21</w:t>
      </w:r>
      <w:r w:rsidRPr="00504F29">
        <w:rPr>
          <w:rFonts w:ascii="Times New Roman" w:eastAsia="Times New Roman" w:hAnsi="Times New Roman" w:cs="Times New Roman"/>
          <w:sz w:val="24"/>
          <w:szCs w:val="24"/>
          <w:vertAlign w:val="superscript"/>
        </w:rPr>
        <w:t>st</w:t>
      </w:r>
      <w:r w:rsidRPr="00504F29">
        <w:rPr>
          <w:rFonts w:ascii="Times New Roman" w:eastAsia="Times New Roman" w:hAnsi="Times New Roman" w:cs="Times New Roman"/>
          <w:sz w:val="24"/>
          <w:szCs w:val="24"/>
        </w:rPr>
        <w:t xml:space="preserve"> day before the election; request for change of party affiliation status received after the 21</w:t>
      </w:r>
      <w:r w:rsidRPr="00504F29">
        <w:rPr>
          <w:rFonts w:ascii="Times New Roman" w:eastAsia="Times New Roman" w:hAnsi="Times New Roman" w:cs="Times New Roman"/>
          <w:sz w:val="24"/>
          <w:szCs w:val="24"/>
          <w:vertAlign w:val="superscript"/>
        </w:rPr>
        <w:t>st</w:t>
      </w:r>
      <w:r w:rsidRPr="00504F29">
        <w:rPr>
          <w:rFonts w:ascii="Times New Roman" w:eastAsia="Times New Roman" w:hAnsi="Times New Roman" w:cs="Times New Roman"/>
          <w:sz w:val="24"/>
          <w:szCs w:val="24"/>
        </w:rPr>
        <w:t xml:space="preserve"> day before a primary election shall be held and processed after the election)].</w:t>
      </w: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Deadline for receipt of all voter registration applications (including federal postcard applications (FPCAs), federal write in absentee ballots (FWABs) and updates except for those submitted in person at the Board or at voter registration agencies [D.C. Official Code §§ 1-1001.07(g)(1)-(3); 3 DCMR §504.3 (21</w:t>
      </w:r>
      <w:r w:rsidRPr="00504F29">
        <w:rPr>
          <w:rFonts w:ascii="Times New Roman" w:eastAsia="Times New Roman" w:hAnsi="Times New Roman" w:cs="Times New Roman"/>
          <w:sz w:val="24"/>
          <w:szCs w:val="24"/>
          <w:vertAlign w:val="superscript"/>
        </w:rPr>
        <w:t>st</w:t>
      </w:r>
      <w:r w:rsidRPr="00504F29">
        <w:rPr>
          <w:rFonts w:ascii="Times New Roman" w:eastAsia="Times New Roman" w:hAnsi="Times New Roman" w:cs="Times New Roman"/>
          <w:sz w:val="24"/>
          <w:szCs w:val="24"/>
        </w:rPr>
        <w:t xml:space="preserve"> day before the election)].</w:t>
      </w: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First day the Board can publish a sample copy of the official ballot in at least one newspaper of general circulation [D.C. Official Code § 1-1001.05(a)(6); 3 DCMR §1201.2 (not more than 21 days before the election)].</w:t>
      </w:r>
    </w:p>
    <w:p w:rsidR="00917EF2" w:rsidRPr="00504F29" w:rsidRDefault="00917EF2"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504F29">
        <w:rPr>
          <w:rFonts w:ascii="Times New Roman" w:eastAsia="Times New Roman" w:hAnsi="Times New Roman" w:cs="Times New Roman"/>
          <w:b/>
          <w:sz w:val="24"/>
          <w:szCs w:val="24"/>
          <w:u w:val="single"/>
        </w:rPr>
        <w:t>Tuesday, June 2, 2020</w:t>
      </w:r>
      <w:r w:rsidRPr="00504F29">
        <w:rPr>
          <w:rFonts w:ascii="Times New Roman" w:eastAsia="Times New Roman" w:hAnsi="Times New Roman" w:cs="Times New Roman"/>
          <w:sz w:val="24"/>
          <w:szCs w:val="24"/>
          <w:u w:val="single"/>
        </w:rPr>
        <w:t xml:space="preserve"> </w:t>
      </w: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 xml:space="preserve">Deadline to petition for credentials for poll watchers and election observers at polling places and counting places; the Board may accept additional petitions after this date based upon available space [D.C. Official Code § 1-1001.09(c); 3 DCMR §706.3 (not less than 14 days before the election)]. </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Friday, June 5, 2020</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Deadline for Board to make a determination on poll watchers’ and election observers’ petitions for credentials [D.C. Official Code § 1-1021.01; 3 DCMR §706.8 (not less than 10 days before the election)].</w:t>
      </w:r>
    </w:p>
    <w:p w:rsidR="00017C6F" w:rsidRPr="00504F29" w:rsidRDefault="00017C6F"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Tuesday, June 9, 2020</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Deadline for receipt of absentee ballot requests from non-UOCAVA voters [3 DCMR § 720.5 (no later than the 7</w:t>
      </w:r>
      <w:r w:rsidRPr="00504F29">
        <w:rPr>
          <w:rFonts w:ascii="Times New Roman" w:eastAsia="Times New Roman" w:hAnsi="Times New Roman" w:cs="Times New Roman"/>
          <w:sz w:val="24"/>
          <w:szCs w:val="24"/>
          <w:vertAlign w:val="superscript"/>
        </w:rPr>
        <w:t>th</w:t>
      </w:r>
      <w:r w:rsidRPr="00504F29">
        <w:rPr>
          <w:rFonts w:ascii="Times New Roman" w:eastAsia="Times New Roman" w:hAnsi="Times New Roman" w:cs="Times New Roman"/>
          <w:sz w:val="24"/>
          <w:szCs w:val="24"/>
        </w:rPr>
        <w:t xml:space="preserve"> day before the election)]. </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Tuesday, June 9, 2020 – Thursday, June 11, 2020</w:t>
      </w: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Period during which registered qualified electors may challenge the qualifications of prospective voters who submitted written requests for absentee ballots [3 DCMR § 721.4 (for 3 days beginning on the 7th day before the election)].</w:t>
      </w:r>
    </w:p>
    <w:p w:rsidR="00415469" w:rsidRPr="0041546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E0010B" w:rsidRDefault="00E0010B" w:rsidP="00E51191">
      <w:pPr>
        <w:widowControl w:val="0"/>
        <w:autoSpaceDE w:val="0"/>
        <w:autoSpaceDN w:val="0"/>
        <w:adjustRightInd w:val="0"/>
        <w:spacing w:after="0" w:line="240" w:lineRule="auto"/>
        <w:jc w:val="both"/>
        <w:rPr>
          <w:rFonts w:ascii="Times New Roman" w:eastAsia="Times New Roman" w:hAnsi="Times New Roman" w:cs="Times New Roman"/>
          <w:b/>
          <w:bCs/>
          <w:color w:val="00B050"/>
          <w:sz w:val="24"/>
          <w:szCs w:val="24"/>
          <w:u w:val="single"/>
        </w:rPr>
      </w:pPr>
    </w:p>
    <w:p w:rsidR="00E0010B" w:rsidRDefault="00E0010B" w:rsidP="00E51191">
      <w:pPr>
        <w:widowControl w:val="0"/>
        <w:autoSpaceDE w:val="0"/>
        <w:autoSpaceDN w:val="0"/>
        <w:adjustRightInd w:val="0"/>
        <w:spacing w:after="0" w:line="240" w:lineRule="auto"/>
        <w:jc w:val="both"/>
        <w:rPr>
          <w:rFonts w:ascii="Times New Roman" w:eastAsia="Times New Roman" w:hAnsi="Times New Roman" w:cs="Times New Roman"/>
          <w:b/>
          <w:bCs/>
          <w:color w:val="00B050"/>
          <w:sz w:val="24"/>
          <w:szCs w:val="24"/>
          <w:u w:val="single"/>
        </w:rPr>
      </w:pPr>
    </w:p>
    <w:p w:rsidR="00415469" w:rsidRPr="0041546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bCs/>
          <w:color w:val="00B050"/>
          <w:sz w:val="24"/>
          <w:szCs w:val="24"/>
          <w:u w:val="single"/>
        </w:rPr>
      </w:pPr>
      <w:r w:rsidRPr="00415469">
        <w:rPr>
          <w:rFonts w:ascii="Times New Roman" w:eastAsia="Times New Roman" w:hAnsi="Times New Roman" w:cs="Times New Roman"/>
          <w:b/>
          <w:bCs/>
          <w:color w:val="00B050"/>
          <w:sz w:val="24"/>
          <w:szCs w:val="24"/>
          <w:u w:val="single"/>
        </w:rPr>
        <w:lastRenderedPageBreak/>
        <w:t>Wednesday, June 10, 2020</w:t>
      </w:r>
    </w:p>
    <w:p w:rsidR="00415469" w:rsidRPr="00415469" w:rsidRDefault="00415469" w:rsidP="00E51191">
      <w:pPr>
        <w:widowControl w:val="0"/>
        <w:autoSpaceDE w:val="0"/>
        <w:autoSpaceDN w:val="0"/>
        <w:adjustRightInd w:val="0"/>
        <w:spacing w:after="0" w:line="240" w:lineRule="auto"/>
        <w:jc w:val="both"/>
        <w:rPr>
          <w:rFonts w:ascii="Times New Roman" w:eastAsia="Times New Roman" w:hAnsi="Times New Roman" w:cs="Times New Roman"/>
          <w:b/>
          <w:bCs/>
          <w:color w:val="00B050"/>
          <w:sz w:val="24"/>
          <w:szCs w:val="24"/>
          <w:u w:val="single"/>
        </w:rPr>
      </w:pPr>
    </w:p>
    <w:p w:rsidR="00196DF0" w:rsidRDefault="00F96E44" w:rsidP="00E51191">
      <w:pPr>
        <w:widowControl w:val="0"/>
        <w:autoSpaceDE w:val="0"/>
        <w:autoSpaceDN w:val="0"/>
        <w:adjustRightInd w:val="0"/>
        <w:spacing w:after="0" w:line="240" w:lineRule="auto"/>
        <w:jc w:val="both"/>
        <w:rPr>
          <w:rFonts w:ascii="Times New Roman" w:hAnsi="Times New Roman" w:cs="Times New Roman"/>
          <w:color w:val="00B050"/>
          <w:sz w:val="24"/>
          <w:szCs w:val="24"/>
        </w:rPr>
      </w:pPr>
      <w:r>
        <w:rPr>
          <w:rFonts w:ascii="Times New Roman" w:hAnsi="Times New Roman" w:cs="Times New Roman"/>
          <w:b/>
          <w:color w:val="00B050"/>
          <w:sz w:val="24"/>
          <w:szCs w:val="24"/>
        </w:rPr>
        <w:tab/>
      </w:r>
      <w:r w:rsidR="00415469" w:rsidRPr="005D1108">
        <w:rPr>
          <w:rFonts w:ascii="Times New Roman" w:hAnsi="Times New Roman" w:cs="Times New Roman"/>
          <w:color w:val="00B050"/>
          <w:sz w:val="24"/>
          <w:szCs w:val="24"/>
        </w:rPr>
        <w:t xml:space="preserve">Mandatory </w:t>
      </w:r>
      <w:r w:rsidR="00634DC3">
        <w:rPr>
          <w:rFonts w:ascii="Times New Roman" w:hAnsi="Times New Roman" w:cs="Times New Roman"/>
          <w:color w:val="00B050"/>
          <w:sz w:val="24"/>
          <w:szCs w:val="24"/>
        </w:rPr>
        <w:t>f</w:t>
      </w:r>
      <w:r w:rsidR="00415469" w:rsidRPr="005D1108">
        <w:rPr>
          <w:rFonts w:ascii="Times New Roman" w:hAnsi="Times New Roman" w:cs="Times New Roman"/>
          <w:color w:val="00B050"/>
          <w:sz w:val="24"/>
          <w:szCs w:val="24"/>
        </w:rPr>
        <w:t xml:space="preserve">iling </w:t>
      </w:r>
      <w:r w:rsidR="00634DC3">
        <w:rPr>
          <w:rFonts w:ascii="Times New Roman" w:hAnsi="Times New Roman" w:cs="Times New Roman"/>
          <w:color w:val="00B050"/>
          <w:sz w:val="24"/>
          <w:szCs w:val="24"/>
        </w:rPr>
        <w:t>d</w:t>
      </w:r>
      <w:r w:rsidR="00415469" w:rsidRPr="005D1108">
        <w:rPr>
          <w:rFonts w:ascii="Times New Roman" w:hAnsi="Times New Roman" w:cs="Times New Roman"/>
          <w:color w:val="00B050"/>
          <w:sz w:val="24"/>
          <w:szCs w:val="24"/>
        </w:rPr>
        <w:t xml:space="preserve">eadline for </w:t>
      </w:r>
      <w:r w:rsidR="00196DF0">
        <w:rPr>
          <w:rFonts w:ascii="Times New Roman" w:hAnsi="Times New Roman" w:cs="Times New Roman"/>
          <w:color w:val="00B050"/>
          <w:sz w:val="24"/>
          <w:szCs w:val="24"/>
        </w:rPr>
        <w:t xml:space="preserve">candidates in the TCFP and </w:t>
      </w:r>
      <w:r w:rsidR="00634DC3">
        <w:rPr>
          <w:rFonts w:ascii="Times New Roman" w:hAnsi="Times New Roman" w:cs="Times New Roman"/>
          <w:color w:val="00B050"/>
          <w:sz w:val="24"/>
          <w:szCs w:val="24"/>
        </w:rPr>
        <w:t>participating c</w:t>
      </w:r>
      <w:r w:rsidR="00415469" w:rsidRPr="005D1108">
        <w:rPr>
          <w:rFonts w:ascii="Times New Roman" w:hAnsi="Times New Roman" w:cs="Times New Roman"/>
          <w:color w:val="00B050"/>
          <w:sz w:val="24"/>
          <w:szCs w:val="24"/>
        </w:rPr>
        <w:t xml:space="preserve">andidates certified in the </w:t>
      </w:r>
      <w:r w:rsidR="005D1108" w:rsidRPr="005D1108">
        <w:rPr>
          <w:rFonts w:ascii="Times New Roman" w:hAnsi="Times New Roman" w:cs="Times New Roman"/>
          <w:color w:val="00B050"/>
          <w:sz w:val="24"/>
          <w:szCs w:val="24"/>
        </w:rPr>
        <w:t>FEP</w:t>
      </w:r>
      <w:r w:rsidR="00634DC3">
        <w:rPr>
          <w:rFonts w:ascii="Times New Roman" w:hAnsi="Times New Roman" w:cs="Times New Roman"/>
          <w:color w:val="00B050"/>
          <w:sz w:val="24"/>
          <w:szCs w:val="24"/>
        </w:rPr>
        <w:t xml:space="preserve"> </w:t>
      </w:r>
      <w:r w:rsidR="005D1108" w:rsidRPr="005D1108">
        <w:rPr>
          <w:rFonts w:ascii="Times New Roman" w:hAnsi="Times New Roman" w:cs="Times New Roman"/>
          <w:color w:val="00B050"/>
          <w:sz w:val="24"/>
          <w:szCs w:val="24"/>
        </w:rPr>
        <w:t>[</w:t>
      </w:r>
      <w:r w:rsidR="00415469" w:rsidRPr="005D1108">
        <w:rPr>
          <w:rFonts w:ascii="Times New Roman" w:hAnsi="Times New Roman" w:cs="Times New Roman"/>
          <w:color w:val="00B050"/>
          <w:sz w:val="24"/>
          <w:szCs w:val="24"/>
        </w:rPr>
        <w:t xml:space="preserve">3 </w:t>
      </w:r>
    </w:p>
    <w:p w:rsidR="00415469" w:rsidRPr="005D1108" w:rsidRDefault="00415469" w:rsidP="00196DF0">
      <w:pPr>
        <w:widowControl w:val="0"/>
        <w:autoSpaceDE w:val="0"/>
        <w:autoSpaceDN w:val="0"/>
        <w:adjustRightInd w:val="0"/>
        <w:spacing w:after="0" w:line="240" w:lineRule="auto"/>
        <w:ind w:firstLine="720"/>
        <w:jc w:val="both"/>
        <w:rPr>
          <w:rFonts w:ascii="Times New Roman" w:hAnsi="Times New Roman" w:cs="Times New Roman"/>
          <w:color w:val="00B050"/>
          <w:sz w:val="24"/>
          <w:szCs w:val="24"/>
        </w:rPr>
      </w:pPr>
      <w:r w:rsidRPr="005D1108">
        <w:rPr>
          <w:rFonts w:ascii="Times New Roman" w:hAnsi="Times New Roman" w:cs="Times New Roman"/>
          <w:color w:val="00B050"/>
          <w:sz w:val="24"/>
          <w:szCs w:val="24"/>
        </w:rPr>
        <w:t xml:space="preserve">DCMR </w:t>
      </w:r>
      <w:r w:rsidR="005D1108" w:rsidRPr="005D1108">
        <w:rPr>
          <w:rFonts w:ascii="Times New Roman" w:eastAsia="Times New Roman" w:hAnsi="Times New Roman" w:cs="Times New Roman"/>
          <w:color w:val="00B050"/>
          <w:sz w:val="24"/>
          <w:szCs w:val="24"/>
        </w:rPr>
        <w:t xml:space="preserve">§ </w:t>
      </w:r>
      <w:r w:rsidR="00634DC3">
        <w:rPr>
          <w:rFonts w:ascii="Times New Roman" w:hAnsi="Times New Roman" w:cs="Times New Roman"/>
          <w:color w:val="00B050"/>
          <w:sz w:val="24"/>
          <w:szCs w:val="24"/>
        </w:rPr>
        <w:t>4212.2 (b))</w:t>
      </w:r>
      <w:r w:rsidR="005D1108">
        <w:rPr>
          <w:rFonts w:ascii="Times New Roman" w:hAnsi="Times New Roman" w:cs="Times New Roman"/>
          <w:color w:val="00B050"/>
          <w:sz w:val="24"/>
          <w:szCs w:val="24"/>
        </w:rPr>
        <w:t>(</w:t>
      </w:r>
      <w:r w:rsidRPr="005D1108">
        <w:rPr>
          <w:rFonts w:ascii="Times New Roman" w:hAnsi="Times New Roman" w:cs="Times New Roman"/>
          <w:color w:val="00B050"/>
          <w:sz w:val="24"/>
          <w:szCs w:val="24"/>
        </w:rPr>
        <w:t xml:space="preserve">in </w:t>
      </w:r>
      <w:r w:rsidR="00634DC3">
        <w:rPr>
          <w:rFonts w:ascii="Times New Roman" w:hAnsi="Times New Roman" w:cs="Times New Roman"/>
          <w:color w:val="00B050"/>
          <w:sz w:val="24"/>
          <w:szCs w:val="24"/>
        </w:rPr>
        <w:t>lieu of the 8-</w:t>
      </w:r>
      <w:r w:rsidRPr="005D1108">
        <w:rPr>
          <w:rFonts w:ascii="Times New Roman" w:hAnsi="Times New Roman" w:cs="Times New Roman"/>
          <w:color w:val="00B050"/>
          <w:sz w:val="24"/>
          <w:szCs w:val="24"/>
        </w:rPr>
        <w:t>Day Pre-Special Election Report</w:t>
      </w:r>
      <w:r w:rsidR="005D1108">
        <w:rPr>
          <w:rFonts w:ascii="Times New Roman" w:hAnsi="Times New Roman" w:cs="Times New Roman"/>
          <w:color w:val="00B050"/>
          <w:sz w:val="24"/>
          <w:szCs w:val="24"/>
        </w:rPr>
        <w:t>)]</w:t>
      </w:r>
      <w:r w:rsidRPr="005D1108">
        <w:rPr>
          <w:rFonts w:ascii="Times New Roman" w:hAnsi="Times New Roman" w:cs="Times New Roman"/>
          <w:color w:val="00B050"/>
          <w:sz w:val="24"/>
          <w:szCs w:val="24"/>
        </w:rPr>
        <w:t>.</w:t>
      </w:r>
    </w:p>
    <w:p w:rsidR="00415469" w:rsidRPr="0041546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Wednesday, June 10, 2020 – Tuesday, June 16, 2020 (8:00 p.m. or close of polls)</w:t>
      </w: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Period during which certain registered qualified electors may apply for emergency absentee ballots [3 DCMR § 722.1 (Period begins 6 days before the election and extends through the time the polls close on Election Day)].</w:t>
      </w:r>
    </w:p>
    <w:p w:rsidR="00571F65" w:rsidRPr="00504F29" w:rsidRDefault="00571F65"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Saturday, June 13, 2020</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Deadline for UOCAVA voters to request an absentee ballot. [3 DCMR §720.5 (no later than the third day before an election)].</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415469" w:rsidRPr="00504F29" w:rsidRDefault="00415469" w:rsidP="00E51191">
      <w:pPr>
        <w:spacing w:after="0" w:line="240" w:lineRule="auto"/>
        <w:jc w:val="both"/>
        <w:rPr>
          <w:rFonts w:ascii="Times New Roman Bold" w:eastAsia="Times New Roman" w:hAnsi="Times New Roman Bold" w:cs="Times New Roman"/>
          <w:b/>
          <w:caps/>
          <w:sz w:val="24"/>
          <w:szCs w:val="24"/>
          <w:u w:val="single"/>
        </w:rPr>
      </w:pPr>
      <w:r w:rsidRPr="00504F29">
        <w:rPr>
          <w:rFonts w:ascii="Times New Roman Bold" w:eastAsia="Times New Roman" w:hAnsi="Times New Roman Bold" w:cs="Times New Roman"/>
          <w:b/>
          <w:caps/>
          <w:sz w:val="24"/>
          <w:szCs w:val="24"/>
          <w:u w:val="single"/>
        </w:rPr>
        <w:t xml:space="preserve">TUESDAY, June 16, 2020 – SPECIAL ELECTION DAY </w:t>
      </w:r>
    </w:p>
    <w:p w:rsidR="00266814" w:rsidRDefault="00266814"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 xml:space="preserve">On Election Day, between the hours of 7:00 a.m. to 8:00 p.m., qualified electors may register to vote and cast full ballots at the polling places for their precincts of residence.   [D.C. Official Code §§ 1-123(d)(2), 1001.05(b)(1), 1-1001.07(g)(5), 1-1001.10(a)(1)],(a)(3)(A)-(B), (b)(1)]. </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r w:rsidRPr="00504F29">
        <w:rPr>
          <w:rFonts w:ascii="Times New Roman" w:eastAsia="Times New Roman" w:hAnsi="Times New Roman" w:cs="Times New Roman"/>
          <w:b/>
          <w:sz w:val="24"/>
          <w:szCs w:val="24"/>
          <w:u w:val="single"/>
        </w:rPr>
        <w:t xml:space="preserve">Thursday, June 18, 2020 </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 xml:space="preserve">Board holds special or challenged ballot hearings [D.C. Official Code §§ 1- 1001.09(e)(3)-(4);  3 DCMR § 712.4 (not later than 2 days after the election)]. </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 xml:space="preserve">Last day for voter who cast special ballots to present verification of eligibility to vote in the election.  </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Friday, June 19, 2020</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 xml:space="preserve">Deadline (4:45 p.m.) for write-in candidate to file an Affirmation of Write-In Candidacy or Declaration of Candidacy with the Board to be eligible for election to office [D.C. Official Code § 1-1001.08(r)(3); 3 DCMR § 602.2 (not later than the 3rd day after the election)]. </w:t>
      </w: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Deadline by which Board must provide toll-free telephone service (1-866-DCVOTES (1- 866-328-6837)) and website service, www.dcboe.org, where any voter who cast a challenged or special ballot can learn the Board's preliminary decision whether to count or reject his or her ballot and the reason for the decision. [D.C. Official Code § 1- 1001.09(e)(2) (In sufficient time to comply with the requirements of UOCAVA)].</w:t>
      </w: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415469" w:rsidRPr="00504F2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Board makes final determination on validity of special and challenged ballots [D.C. Official Code §§1-1001.09(e)(3)-(4); 3 DCMR §712.7 (within 1 day after the date of the hearing)].</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504F29">
        <w:rPr>
          <w:rFonts w:ascii="Times New Roman" w:eastAsia="Times New Roman" w:hAnsi="Times New Roman" w:cs="Times New Roman"/>
          <w:b/>
          <w:sz w:val="24"/>
          <w:szCs w:val="24"/>
          <w:u w:val="single"/>
        </w:rPr>
        <w:t>Monday, June 22, 2020</w:t>
      </w:r>
    </w:p>
    <w:p w:rsidR="00415469" w:rsidRPr="00504F29" w:rsidRDefault="00415469" w:rsidP="00E5119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15469" w:rsidRDefault="00415469" w:rsidP="00E5119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04F29">
        <w:rPr>
          <w:rFonts w:ascii="Times New Roman" w:eastAsia="Times New Roman" w:hAnsi="Times New Roman" w:cs="Times New Roman"/>
          <w:sz w:val="24"/>
          <w:szCs w:val="24"/>
        </w:rPr>
        <w:t>Last day to appeal Board’s decision on the validity of special ballots [D.C. Official Code §§ 1-1001.09(e)(3)-(4); 3 DCMR §712.8 (within 1 day after the Board’s decision)].</w:t>
      </w:r>
    </w:p>
    <w:p w:rsidR="00196DF0" w:rsidRDefault="00196DF0" w:rsidP="00196DF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196DF0" w:rsidRDefault="00196DF0" w:rsidP="00196DF0">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196DF0">
        <w:rPr>
          <w:rFonts w:ascii="Times New Roman" w:eastAsia="Times New Roman" w:hAnsi="Times New Roman" w:cs="Times New Roman"/>
          <w:b/>
          <w:sz w:val="24"/>
          <w:szCs w:val="24"/>
          <w:u w:val="single"/>
        </w:rPr>
        <w:t>Tuesday, June 23, 2020</w:t>
      </w:r>
    </w:p>
    <w:p w:rsidR="00196DF0" w:rsidRDefault="00196DF0" w:rsidP="00196DF0">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196DF0" w:rsidRPr="00196DF0" w:rsidRDefault="00196DF0" w:rsidP="00196DF0">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196DF0">
        <w:rPr>
          <w:rFonts w:ascii="Times New Roman" w:hAnsi="Times New Roman" w:cs="Times New Roman"/>
          <w:sz w:val="24"/>
          <w:szCs w:val="24"/>
        </w:rPr>
        <w:t>Deadline for receipt of all mailed ballots. [D.C. Official Code §§ 1-1001.05(a)(10A)].</w:t>
      </w:r>
      <w:bookmarkStart w:id="1" w:name="_GoBack"/>
      <w:bookmarkEnd w:id="1"/>
    </w:p>
    <w:p w:rsidR="00196DF0" w:rsidRPr="00196DF0" w:rsidRDefault="00196DF0" w:rsidP="00196DF0">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196DF0" w:rsidRPr="00196DF0" w:rsidRDefault="00196DF0" w:rsidP="00196DF0">
      <w:pPr>
        <w:widowControl w:val="0"/>
        <w:autoSpaceDE w:val="0"/>
        <w:autoSpaceDN w:val="0"/>
        <w:adjustRightInd w:val="0"/>
        <w:spacing w:after="0" w:line="240" w:lineRule="auto"/>
        <w:contextualSpacing/>
        <w:jc w:val="both"/>
        <w:rPr>
          <w:rFonts w:ascii="Times New Roman" w:hAnsi="Times New Roman" w:cs="Times New Roman"/>
          <w:b/>
          <w:sz w:val="24"/>
          <w:szCs w:val="24"/>
          <w:u w:val="single"/>
        </w:rPr>
      </w:pPr>
      <w:r w:rsidRPr="00196DF0">
        <w:rPr>
          <w:rFonts w:ascii="Times New Roman" w:hAnsi="Times New Roman" w:cs="Times New Roman"/>
          <w:b/>
          <w:sz w:val="24"/>
          <w:szCs w:val="24"/>
          <w:u w:val="single"/>
        </w:rPr>
        <w:t xml:space="preserve">Thursday, June 25, 2020 </w:t>
      </w:r>
    </w:p>
    <w:p w:rsidR="00196DF0" w:rsidRPr="00196DF0" w:rsidRDefault="00196DF0" w:rsidP="00196DF0">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196DF0" w:rsidRPr="00196DF0" w:rsidRDefault="00196DF0" w:rsidP="00196DF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4"/>
          <w:szCs w:val="24"/>
          <w:u w:val="single"/>
        </w:rPr>
      </w:pPr>
      <w:r w:rsidRPr="00196DF0">
        <w:rPr>
          <w:rFonts w:ascii="Times New Roman" w:hAnsi="Times New Roman" w:cs="Times New Roman"/>
          <w:sz w:val="24"/>
          <w:szCs w:val="24"/>
        </w:rPr>
        <w:t>Final count of absentee and special ballots, and posting of unofficial election results</w:t>
      </w:r>
    </w:p>
    <w:p w:rsidR="00917EF2" w:rsidRDefault="00917EF2"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196DF0" w:rsidRDefault="00196DF0"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Thursday, July 2, 2020</w:t>
      </w:r>
    </w:p>
    <w:p w:rsidR="00196DF0" w:rsidRDefault="00196DF0" w:rsidP="00E5119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196DF0" w:rsidRDefault="00196DF0" w:rsidP="00196DF0">
      <w:pPr>
        <w:widowControl w:val="0"/>
        <w:autoSpaceDE w:val="0"/>
        <w:autoSpaceDN w:val="0"/>
        <w:adjustRightInd w:val="0"/>
        <w:spacing w:after="0" w:line="240" w:lineRule="auto"/>
        <w:ind w:left="720"/>
        <w:contextualSpacing/>
        <w:jc w:val="both"/>
        <w:rPr>
          <w:rFonts w:ascii="Times New Roman" w:hAnsi="Times New Roman" w:cs="Times New Roman"/>
          <w:sz w:val="24"/>
          <w:szCs w:val="24"/>
        </w:rPr>
      </w:pPr>
      <w:r w:rsidRPr="00196DF0">
        <w:rPr>
          <w:rFonts w:ascii="Times New Roman" w:hAnsi="Times New Roman" w:cs="Times New Roman"/>
          <w:sz w:val="24"/>
          <w:szCs w:val="24"/>
        </w:rPr>
        <w:t>[TENTATIVE] Certification of election results [D.C. Official Code § 1-1001.05(a)(11); 3 DCMR § 813.1].</w:t>
      </w:r>
    </w:p>
    <w:p w:rsidR="00196DF0" w:rsidRDefault="00196DF0" w:rsidP="00196DF0">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196DF0" w:rsidRPr="00196DF0" w:rsidRDefault="00196DF0" w:rsidP="00196DF0">
      <w:pPr>
        <w:widowControl w:val="0"/>
        <w:autoSpaceDE w:val="0"/>
        <w:autoSpaceDN w:val="0"/>
        <w:adjustRightInd w:val="0"/>
        <w:spacing w:after="0" w:line="240" w:lineRule="auto"/>
        <w:contextualSpacing/>
        <w:jc w:val="both"/>
        <w:rPr>
          <w:rFonts w:ascii="Times New Roman" w:hAnsi="Times New Roman" w:cs="Times New Roman"/>
          <w:b/>
          <w:sz w:val="24"/>
          <w:szCs w:val="24"/>
          <w:u w:val="single"/>
        </w:rPr>
      </w:pPr>
      <w:r w:rsidRPr="00196DF0">
        <w:rPr>
          <w:rFonts w:ascii="Times New Roman" w:hAnsi="Times New Roman" w:cs="Times New Roman"/>
          <w:b/>
          <w:sz w:val="24"/>
          <w:szCs w:val="24"/>
          <w:u w:val="single"/>
        </w:rPr>
        <w:t xml:space="preserve">Thursday, July 9, 2020 </w:t>
      </w:r>
    </w:p>
    <w:p w:rsidR="00196DF0" w:rsidRPr="00196DF0" w:rsidRDefault="00196DF0" w:rsidP="00196DF0">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196DF0" w:rsidRPr="00196DF0" w:rsidRDefault="00196DF0" w:rsidP="00196DF0">
      <w:pPr>
        <w:widowControl w:val="0"/>
        <w:autoSpaceDE w:val="0"/>
        <w:autoSpaceDN w:val="0"/>
        <w:adjustRightInd w:val="0"/>
        <w:spacing w:after="0" w:line="240" w:lineRule="auto"/>
        <w:ind w:left="720"/>
        <w:contextualSpacing/>
        <w:jc w:val="both"/>
        <w:rPr>
          <w:rFonts w:ascii="Times New Roman" w:hAnsi="Times New Roman" w:cs="Times New Roman"/>
          <w:sz w:val="24"/>
          <w:szCs w:val="24"/>
        </w:rPr>
      </w:pPr>
      <w:r w:rsidRPr="00196DF0">
        <w:rPr>
          <w:rFonts w:ascii="Times New Roman" w:hAnsi="Times New Roman" w:cs="Times New Roman"/>
          <w:sz w:val="24"/>
          <w:szCs w:val="24"/>
        </w:rPr>
        <w:t xml:space="preserve">[TENTATIVE] Last day for a voter in the election to file a petition for review of the results of the election in the D.C. Court of Appeals [D.C. Official Code § 1-1001.11(b)(1) (within 7 days after the certification)]. </w:t>
      </w:r>
    </w:p>
    <w:p w:rsidR="00196DF0" w:rsidRPr="00196DF0" w:rsidRDefault="00196DF0" w:rsidP="00196DF0">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p>
    <w:p w:rsidR="00196DF0" w:rsidRPr="00196DF0" w:rsidRDefault="00196DF0" w:rsidP="00196DF0">
      <w:pPr>
        <w:widowControl w:val="0"/>
        <w:autoSpaceDE w:val="0"/>
        <w:autoSpaceDN w:val="0"/>
        <w:adjustRightInd w:val="0"/>
        <w:spacing w:after="0" w:line="240" w:lineRule="auto"/>
        <w:ind w:left="720"/>
        <w:contextualSpacing/>
        <w:jc w:val="both"/>
        <w:rPr>
          <w:rFonts w:ascii="Times New Roman" w:eastAsia="Times New Roman" w:hAnsi="Times New Roman" w:cs="Times New Roman"/>
          <w:b/>
          <w:sz w:val="24"/>
          <w:szCs w:val="24"/>
        </w:rPr>
      </w:pPr>
      <w:r w:rsidRPr="00196DF0">
        <w:rPr>
          <w:rFonts w:ascii="Times New Roman" w:hAnsi="Times New Roman" w:cs="Times New Roman"/>
          <w:sz w:val="24"/>
          <w:szCs w:val="24"/>
        </w:rPr>
        <w:t>[TENTATIVE] Last day for a candidate in the election to request a recount of the certified votes cast in one or more voting precincts [D.C. Official Code § 1-1001.11(a)(1) (within 7 days after the certification)].</w:t>
      </w:r>
    </w:p>
    <w:sectPr w:rsidR="00196DF0" w:rsidRPr="00196DF0" w:rsidSect="00A672A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46" w:footer="274"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A1" w:rsidRDefault="000C2EA1">
      <w:pPr>
        <w:spacing w:after="0" w:line="240" w:lineRule="auto"/>
      </w:pPr>
      <w:r>
        <w:separator/>
      </w:r>
    </w:p>
  </w:endnote>
  <w:endnote w:type="continuationSeparator" w:id="0">
    <w:p w:rsidR="000C2EA1" w:rsidRDefault="000C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BD" w:rsidRDefault="004E72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99" w:rsidRDefault="00085F99">
    <w:pPr>
      <w:pStyle w:val="Footer"/>
      <w:jc w:val="center"/>
    </w:pPr>
    <w:r>
      <w:fldChar w:fldCharType="begin"/>
    </w:r>
    <w:r>
      <w:instrText xml:space="preserve"> PAGE   \* MERGEFORMAT </w:instrText>
    </w:r>
    <w:r>
      <w:fldChar w:fldCharType="separate"/>
    </w:r>
    <w:r w:rsidR="004E72BD">
      <w:rPr>
        <w:noProof/>
      </w:rPr>
      <w:t>6</w:t>
    </w:r>
    <w:r>
      <w:fldChar w:fldCharType="end"/>
    </w:r>
  </w:p>
  <w:p w:rsidR="00085F99" w:rsidRDefault="00085F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BD" w:rsidRDefault="004E72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A1" w:rsidRDefault="000C2EA1">
      <w:pPr>
        <w:spacing w:after="0" w:line="240" w:lineRule="auto"/>
      </w:pPr>
      <w:r>
        <w:separator/>
      </w:r>
    </w:p>
  </w:footnote>
  <w:footnote w:type="continuationSeparator" w:id="0">
    <w:p w:rsidR="000C2EA1" w:rsidRDefault="000C2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BD" w:rsidRDefault="004E72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184729"/>
      <w:docPartObj>
        <w:docPartGallery w:val="Watermarks"/>
        <w:docPartUnique/>
      </w:docPartObj>
    </w:sdtPr>
    <w:sdtContent>
      <w:p w:rsidR="00085F99" w:rsidRDefault="004E72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BD" w:rsidRDefault="004E7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F2"/>
    <w:rsid w:val="00017C6F"/>
    <w:rsid w:val="000305BB"/>
    <w:rsid w:val="0005383B"/>
    <w:rsid w:val="00065118"/>
    <w:rsid w:val="00085F99"/>
    <w:rsid w:val="000913B4"/>
    <w:rsid w:val="000A1CC6"/>
    <w:rsid w:val="000C2EA1"/>
    <w:rsid w:val="000C4462"/>
    <w:rsid w:val="00105E9A"/>
    <w:rsid w:val="0011223C"/>
    <w:rsid w:val="001748DF"/>
    <w:rsid w:val="00190CC0"/>
    <w:rsid w:val="00196DF0"/>
    <w:rsid w:val="002566E3"/>
    <w:rsid w:val="0026321D"/>
    <w:rsid w:val="00266814"/>
    <w:rsid w:val="00321D27"/>
    <w:rsid w:val="00366DE2"/>
    <w:rsid w:val="00376DC4"/>
    <w:rsid w:val="004135CB"/>
    <w:rsid w:val="00415469"/>
    <w:rsid w:val="00434B22"/>
    <w:rsid w:val="004E72BD"/>
    <w:rsid w:val="00504F29"/>
    <w:rsid w:val="00525D4D"/>
    <w:rsid w:val="005646B9"/>
    <w:rsid w:val="005668BA"/>
    <w:rsid w:val="00571F65"/>
    <w:rsid w:val="0059015F"/>
    <w:rsid w:val="00597596"/>
    <w:rsid w:val="005D1108"/>
    <w:rsid w:val="00634DC3"/>
    <w:rsid w:val="00686CEE"/>
    <w:rsid w:val="006A38A4"/>
    <w:rsid w:val="00825E3C"/>
    <w:rsid w:val="00844271"/>
    <w:rsid w:val="008E7526"/>
    <w:rsid w:val="00917EF2"/>
    <w:rsid w:val="00920009"/>
    <w:rsid w:val="00971942"/>
    <w:rsid w:val="00A3184C"/>
    <w:rsid w:val="00A4059A"/>
    <w:rsid w:val="00A411E5"/>
    <w:rsid w:val="00A672AC"/>
    <w:rsid w:val="00AB43FA"/>
    <w:rsid w:val="00AB6B95"/>
    <w:rsid w:val="00B40066"/>
    <w:rsid w:val="00B4630C"/>
    <w:rsid w:val="00BB6270"/>
    <w:rsid w:val="00BF3C0E"/>
    <w:rsid w:val="00C54D2A"/>
    <w:rsid w:val="00C82A0C"/>
    <w:rsid w:val="00CE294C"/>
    <w:rsid w:val="00D64A89"/>
    <w:rsid w:val="00D74BB2"/>
    <w:rsid w:val="00DD5D05"/>
    <w:rsid w:val="00E0010B"/>
    <w:rsid w:val="00E12339"/>
    <w:rsid w:val="00E42D15"/>
    <w:rsid w:val="00E51191"/>
    <w:rsid w:val="00E55710"/>
    <w:rsid w:val="00E9097A"/>
    <w:rsid w:val="00F96E44"/>
    <w:rsid w:val="00FA28F3"/>
    <w:rsid w:val="00FB0199"/>
    <w:rsid w:val="00FB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15377AA-DB0C-4D06-8F61-E7129CE7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EF2"/>
  </w:style>
  <w:style w:type="paragraph" w:styleId="Header">
    <w:name w:val="header"/>
    <w:basedOn w:val="Normal"/>
    <w:link w:val="HeaderChar"/>
    <w:uiPriority w:val="99"/>
    <w:unhideWhenUsed/>
    <w:rsid w:val="0091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33D0C-D24B-4347-9AEC-5235846B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Stroud</dc:creator>
  <cp:keywords/>
  <dc:description/>
  <cp:lastModifiedBy>Terri Stroud</cp:lastModifiedBy>
  <cp:revision>5</cp:revision>
  <dcterms:created xsi:type="dcterms:W3CDTF">2020-01-08T20:43:00Z</dcterms:created>
  <dcterms:modified xsi:type="dcterms:W3CDTF">2020-01-08T22:54:00Z</dcterms:modified>
</cp:coreProperties>
</file>